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443" w:rsidRDefault="003F7481" w:rsidP="003F7481">
      <w:pPr>
        <w:pStyle w:val="Zhlav"/>
        <w:jc w:val="center"/>
        <w:rPr>
          <w:color w:val="333333"/>
        </w:rPr>
      </w:pPr>
      <w:r>
        <w:rPr>
          <w:color w:val="333333"/>
        </w:rPr>
        <w:t>Mateřská škola Velké Hoštice, okres Opava, příspěvková organizace</w:t>
      </w:r>
      <w:r w:rsidR="00C20443">
        <w:rPr>
          <w:color w:val="333333"/>
        </w:rPr>
        <w:t xml:space="preserve">, </w:t>
      </w:r>
      <w:r>
        <w:rPr>
          <w:color w:val="333333"/>
        </w:rPr>
        <w:t>Pekliska 56, 747 31 Velké Hoštice</w:t>
      </w:r>
    </w:p>
    <w:p w:rsidR="003F7481" w:rsidRPr="00C20443" w:rsidRDefault="003F7481" w:rsidP="00C20443">
      <w:pPr>
        <w:pStyle w:val="Zhlav"/>
        <w:jc w:val="center"/>
        <w:rPr>
          <w:rStyle w:val="Hypertextovodkaz"/>
          <w:color w:val="333333"/>
          <w:u w:val="none"/>
        </w:rPr>
      </w:pPr>
      <w:r>
        <w:rPr>
          <w:color w:val="333333"/>
        </w:rPr>
        <w:t>IČO 70961549</w:t>
      </w:r>
      <w:r w:rsidR="00C20443">
        <w:rPr>
          <w:szCs w:val="24"/>
        </w:rPr>
        <w:t xml:space="preserve">, </w:t>
      </w:r>
      <w:r>
        <w:rPr>
          <w:color w:val="333333"/>
        </w:rPr>
        <w:t xml:space="preserve">telefon: 553 764 070, e-mail: </w:t>
      </w:r>
      <w:hyperlink r:id="rId6" w:history="1">
        <w:r>
          <w:rPr>
            <w:rStyle w:val="Hypertextovodkaz"/>
            <w:color w:val="333333"/>
          </w:rPr>
          <w:t>ms.hostice@tiscali.cz</w:t>
        </w:r>
      </w:hyperlink>
    </w:p>
    <w:p w:rsidR="003F7481" w:rsidRPr="00C36AF6" w:rsidRDefault="003F7481" w:rsidP="003F7481">
      <w:pPr>
        <w:pStyle w:val="Zkladntext"/>
        <w:ind w:left="-284" w:right="-149" w:firstLine="284"/>
        <w:jc w:val="center"/>
        <w:rPr>
          <w:noProof w:val="0"/>
          <w:sz w:val="20"/>
        </w:rPr>
      </w:pPr>
      <w:r>
        <w:rPr>
          <w:noProof w:val="0"/>
          <w:sz w:val="20"/>
        </w:rPr>
        <w:t>materska-skolka-velke-</w:t>
      </w:r>
      <w:r w:rsidRPr="00C36AF6">
        <w:rPr>
          <w:noProof w:val="0"/>
          <w:sz w:val="20"/>
        </w:rPr>
        <w:t>hostice.</w:t>
      </w:r>
      <w:r>
        <w:rPr>
          <w:noProof w:val="0"/>
          <w:sz w:val="20"/>
        </w:rPr>
        <w:t xml:space="preserve"> </w:t>
      </w:r>
      <w:r w:rsidRPr="00C36AF6">
        <w:rPr>
          <w:noProof w:val="0"/>
          <w:sz w:val="20"/>
        </w:rPr>
        <w:t>webnode.cz</w:t>
      </w:r>
    </w:p>
    <w:p w:rsidR="00F0326F" w:rsidRPr="005244B1" w:rsidRDefault="00F0326F" w:rsidP="00F0326F">
      <w:pPr>
        <w:pBdr>
          <w:bottom w:val="single" w:sz="4" w:space="1" w:color="auto"/>
        </w:pBdr>
        <w:spacing w:before="100" w:beforeAutospacing="1" w:after="100" w:afterAutospacing="1"/>
        <w:jc w:val="center"/>
        <w:outlineLvl w:val="0"/>
        <w:rPr>
          <w:b/>
          <w:bCs/>
          <w:kern w:val="36"/>
          <w:sz w:val="48"/>
          <w:szCs w:val="48"/>
        </w:rPr>
      </w:pPr>
      <w:r w:rsidRPr="005244B1">
        <w:rPr>
          <w:b/>
          <w:bCs/>
          <w:kern w:val="36"/>
          <w:sz w:val="48"/>
          <w:szCs w:val="48"/>
        </w:rPr>
        <w:t>Zápis dětí k předškolnímu vzdělávání pro školní rok 2020/2021</w:t>
      </w:r>
    </w:p>
    <w:p w:rsidR="00F0326F" w:rsidRPr="004A458A" w:rsidRDefault="00F0326F" w:rsidP="004A458A">
      <w:pPr>
        <w:spacing w:before="100" w:beforeAutospacing="1"/>
        <w:jc w:val="both"/>
        <w:rPr>
          <w:sz w:val="24"/>
          <w:szCs w:val="24"/>
        </w:rPr>
      </w:pPr>
      <w:r w:rsidRPr="004A458A">
        <w:rPr>
          <w:sz w:val="24"/>
          <w:szCs w:val="24"/>
        </w:rPr>
        <w:t xml:space="preserve">Ředitelka Mateřské školy Velké Hoštice, okres Opava, příspěvková organizace na základě zákona č. 561/2004 Sb. (Školský zákon), </w:t>
      </w:r>
      <w:r w:rsidRPr="004A458A">
        <w:rPr>
          <w:rStyle w:val="Siln"/>
          <w:sz w:val="24"/>
          <w:szCs w:val="24"/>
        </w:rPr>
        <w:t xml:space="preserve">ve znění pozdějších předpisů, oznamuje, </w:t>
      </w:r>
      <w:r w:rsidRPr="004A458A">
        <w:rPr>
          <w:sz w:val="24"/>
          <w:szCs w:val="24"/>
        </w:rPr>
        <w:t>že zápis dětí k předškolnímu vzdělávání pro školní rok 2020/2021 proběhne</w:t>
      </w:r>
    </w:p>
    <w:p w:rsidR="00F0326F" w:rsidRPr="00EB64B3" w:rsidRDefault="004A458A" w:rsidP="00F0326F">
      <w:pPr>
        <w:spacing w:before="100" w:beforeAutospacing="1"/>
        <w:jc w:val="center"/>
        <w:rPr>
          <w:b/>
          <w:bCs/>
          <w:color w:val="FF0000"/>
          <w:sz w:val="36"/>
          <w:szCs w:val="36"/>
          <w:u w:val="single"/>
        </w:rPr>
      </w:pPr>
      <w:r w:rsidRPr="00EB64B3">
        <w:rPr>
          <w:b/>
          <w:bCs/>
          <w:color w:val="FF0000"/>
          <w:sz w:val="36"/>
          <w:szCs w:val="36"/>
          <w:u w:val="single"/>
        </w:rPr>
        <w:t>v</w:t>
      </w:r>
      <w:r w:rsidR="00F0326F" w:rsidRPr="00EB64B3">
        <w:rPr>
          <w:b/>
          <w:bCs/>
          <w:color w:val="FF0000"/>
          <w:sz w:val="36"/>
          <w:szCs w:val="36"/>
          <w:u w:val="single"/>
        </w:rPr>
        <w:t xml:space="preserve">e čtvrtek 14. 5. 2020 </w:t>
      </w:r>
    </w:p>
    <w:p w:rsidR="00F0326F" w:rsidRPr="00EB64B3" w:rsidRDefault="00EF2F93" w:rsidP="00DB7BCF">
      <w:pPr>
        <w:spacing w:before="100" w:beforeAutospacing="1"/>
        <w:rPr>
          <w:rStyle w:val="fontstyle01"/>
          <w:rFonts w:ascii="Times New Roman" w:hAnsi="Times New Roman" w:cs="Times New Roman"/>
          <w:color w:val="FF0000"/>
        </w:rPr>
      </w:pPr>
      <w:r w:rsidRPr="00EB64B3">
        <w:rPr>
          <w:rStyle w:val="fontstyle01"/>
          <w:rFonts w:ascii="Times New Roman" w:hAnsi="Times New Roman" w:cs="Times New Roman"/>
          <w:color w:val="FF0000"/>
        </w:rPr>
        <w:t>MŠMT</w:t>
      </w:r>
      <w:r w:rsidR="00F0326F" w:rsidRPr="00EB64B3">
        <w:rPr>
          <w:rStyle w:val="fontstyle01"/>
          <w:rFonts w:ascii="Times New Roman" w:hAnsi="Times New Roman" w:cs="Times New Roman"/>
          <w:color w:val="FF0000"/>
        </w:rPr>
        <w:t xml:space="preserve"> vydává v souvislosti s</w:t>
      </w:r>
      <w:r w:rsidRPr="00EB64B3">
        <w:rPr>
          <w:rStyle w:val="fontstyle01"/>
          <w:rFonts w:ascii="Times New Roman" w:hAnsi="Times New Roman" w:cs="Times New Roman"/>
          <w:color w:val="FF0000"/>
        </w:rPr>
        <w:t> </w:t>
      </w:r>
      <w:r w:rsidR="00F0326F" w:rsidRPr="00EB64B3">
        <w:rPr>
          <w:rStyle w:val="fontstyle01"/>
          <w:rFonts w:ascii="Times New Roman" w:hAnsi="Times New Roman" w:cs="Times New Roman"/>
          <w:color w:val="FF0000"/>
        </w:rPr>
        <w:t>mimořádnými</w:t>
      </w:r>
      <w:r w:rsidRPr="00EB64B3">
        <w:rPr>
          <w:color w:val="FF0000"/>
        </w:rPr>
        <w:t xml:space="preserve"> </w:t>
      </w:r>
      <w:r w:rsidR="00F0326F" w:rsidRPr="00EB64B3">
        <w:rPr>
          <w:rStyle w:val="fontstyle01"/>
          <w:rFonts w:ascii="Times New Roman" w:hAnsi="Times New Roman" w:cs="Times New Roman"/>
          <w:color w:val="FF0000"/>
        </w:rPr>
        <w:t>opatřen</w:t>
      </w:r>
      <w:r w:rsidR="00345AB1">
        <w:rPr>
          <w:rStyle w:val="fontstyle01"/>
          <w:rFonts w:ascii="Times New Roman" w:hAnsi="Times New Roman" w:cs="Times New Roman"/>
          <w:color w:val="FF0000"/>
        </w:rPr>
        <w:t>ími vlády</w:t>
      </w:r>
      <w:r w:rsidR="00F0326F" w:rsidRPr="00EB64B3">
        <w:rPr>
          <w:rStyle w:val="fontstyle01"/>
          <w:rFonts w:ascii="Times New Roman" w:hAnsi="Times New Roman" w:cs="Times New Roman"/>
          <w:color w:val="FF0000"/>
        </w:rPr>
        <w:t xml:space="preserve"> v souvislosti s koronavirem a onemocněním</w:t>
      </w:r>
      <w:r w:rsidRPr="00EB64B3">
        <w:rPr>
          <w:color w:val="FF0000"/>
        </w:rPr>
        <w:t xml:space="preserve"> </w:t>
      </w:r>
      <w:r w:rsidR="00F0326F" w:rsidRPr="00EB64B3">
        <w:rPr>
          <w:rStyle w:val="fontstyle01"/>
          <w:rFonts w:ascii="Times New Roman" w:hAnsi="Times New Roman" w:cs="Times New Roman"/>
          <w:color w:val="FF0000"/>
        </w:rPr>
        <w:t>COVID-19 opatření k organizaci zápisů k předškolnímu vzdělávání pro školní rok</w:t>
      </w:r>
      <w:r w:rsidRPr="00EB64B3">
        <w:rPr>
          <w:color w:val="FF0000"/>
        </w:rPr>
        <w:t xml:space="preserve"> </w:t>
      </w:r>
      <w:r w:rsidR="00F0326F" w:rsidRPr="00EB64B3">
        <w:rPr>
          <w:rStyle w:val="fontstyle01"/>
          <w:rFonts w:ascii="Times New Roman" w:hAnsi="Times New Roman" w:cs="Times New Roman"/>
          <w:color w:val="FF0000"/>
        </w:rPr>
        <w:t>2020/2021. Zápi</w:t>
      </w:r>
      <w:r w:rsidR="00345AB1">
        <w:rPr>
          <w:rStyle w:val="fontstyle01"/>
          <w:rFonts w:ascii="Times New Roman" w:hAnsi="Times New Roman" w:cs="Times New Roman"/>
          <w:color w:val="FF0000"/>
        </w:rPr>
        <w:t>sy budou probíhat</w:t>
      </w:r>
      <w:r w:rsidR="00F0326F" w:rsidRPr="00EB64B3">
        <w:rPr>
          <w:rStyle w:val="fontstyle01"/>
          <w:rFonts w:ascii="Times New Roman" w:hAnsi="Times New Roman" w:cs="Times New Roman"/>
          <w:color w:val="FF0000"/>
        </w:rPr>
        <w:t xml:space="preserve"> bez přítomnosti dětí a zákonných</w:t>
      </w:r>
      <w:r w:rsidRPr="00EB64B3">
        <w:rPr>
          <w:color w:val="FF0000"/>
        </w:rPr>
        <w:t xml:space="preserve"> </w:t>
      </w:r>
      <w:r w:rsidR="00F0326F" w:rsidRPr="00EB64B3">
        <w:rPr>
          <w:rStyle w:val="fontstyle01"/>
          <w:rFonts w:ascii="Times New Roman" w:hAnsi="Times New Roman" w:cs="Times New Roman"/>
          <w:color w:val="FF0000"/>
        </w:rPr>
        <w:t>zástupců.</w:t>
      </w:r>
    </w:p>
    <w:p w:rsidR="00F0326F" w:rsidRPr="00EF2F93" w:rsidRDefault="00F0326F" w:rsidP="00F0326F">
      <w:pPr>
        <w:spacing w:before="100" w:beforeAutospacing="1" w:after="100" w:afterAutospacing="1"/>
        <w:jc w:val="center"/>
        <w:rPr>
          <w:b/>
          <w:bCs/>
          <w:color w:val="FF0000"/>
          <w:sz w:val="36"/>
          <w:szCs w:val="36"/>
          <w:u w:val="single"/>
        </w:rPr>
      </w:pPr>
      <w:r w:rsidRPr="00EF2F93">
        <w:rPr>
          <w:rStyle w:val="fontstyle01"/>
          <w:rFonts w:ascii="Times New Roman" w:hAnsi="Times New Roman" w:cs="Times New Roman"/>
          <w:b/>
          <w:sz w:val="36"/>
          <w:szCs w:val="36"/>
          <w:u w:val="single"/>
        </w:rPr>
        <w:t>Postup při podávání žádosti:</w:t>
      </w:r>
    </w:p>
    <w:p w:rsidR="004A458A" w:rsidRDefault="006B4026" w:rsidP="00F0326F">
      <w:pPr>
        <w:pStyle w:val="Odstavecseseznamem"/>
        <w:numPr>
          <w:ilvl w:val="0"/>
          <w:numId w:val="1"/>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Vyzvednutí ž</w:t>
      </w:r>
      <w:r w:rsidR="00F0326F" w:rsidRPr="005F6F30">
        <w:rPr>
          <w:rFonts w:ascii="Times New Roman" w:eastAsia="Times New Roman" w:hAnsi="Times New Roman" w:cs="Times New Roman"/>
          <w:b/>
          <w:bCs/>
          <w:sz w:val="24"/>
          <w:szCs w:val="24"/>
          <w:lang w:eastAsia="cs-CZ"/>
        </w:rPr>
        <w:t>ádosti o přijetí</w:t>
      </w:r>
      <w:r w:rsidR="00F0326F" w:rsidRPr="005F6F30">
        <w:rPr>
          <w:rFonts w:ascii="Times New Roman" w:eastAsia="Times New Roman" w:hAnsi="Times New Roman" w:cs="Times New Roman"/>
          <w:bCs/>
          <w:sz w:val="24"/>
          <w:szCs w:val="24"/>
          <w:lang w:eastAsia="cs-CZ"/>
        </w:rPr>
        <w:t>:</w:t>
      </w:r>
      <w:r w:rsidR="00F0326F" w:rsidRPr="005F6F30">
        <w:rPr>
          <w:rFonts w:ascii="Times New Roman" w:eastAsia="Times New Roman" w:hAnsi="Times New Roman" w:cs="Times New Roman"/>
          <w:b/>
          <w:bCs/>
          <w:color w:val="FF0000"/>
          <w:sz w:val="36"/>
          <w:szCs w:val="36"/>
          <w:lang w:eastAsia="cs-CZ"/>
        </w:rPr>
        <w:t xml:space="preserve"> </w:t>
      </w:r>
      <w:r w:rsidR="00F0326F" w:rsidRPr="005F6F30">
        <w:rPr>
          <w:rFonts w:ascii="Times New Roman" w:eastAsia="Times New Roman" w:hAnsi="Times New Roman" w:cs="Times New Roman"/>
          <w:bCs/>
          <w:sz w:val="24"/>
          <w:szCs w:val="24"/>
          <w:lang w:eastAsia="cs-CZ"/>
        </w:rPr>
        <w:t>Žádost o přijetí dítěte</w:t>
      </w:r>
      <w:r w:rsidR="00F0326F" w:rsidRPr="005F6F30">
        <w:rPr>
          <w:rFonts w:ascii="Times New Roman" w:eastAsia="Times New Roman" w:hAnsi="Times New Roman" w:cs="Times New Roman"/>
          <w:sz w:val="24"/>
          <w:szCs w:val="24"/>
          <w:lang w:eastAsia="cs-CZ"/>
        </w:rPr>
        <w:t xml:space="preserve"> si můžete stáhnout </w:t>
      </w:r>
      <w:r w:rsidR="00EF2F93">
        <w:rPr>
          <w:rFonts w:ascii="Times New Roman" w:eastAsia="Times New Roman" w:hAnsi="Times New Roman" w:cs="Times New Roman"/>
          <w:sz w:val="24"/>
          <w:szCs w:val="24"/>
          <w:lang w:eastAsia="cs-CZ"/>
        </w:rPr>
        <w:t>z internetových stránek</w:t>
      </w:r>
      <w:r w:rsidR="004A458A">
        <w:rPr>
          <w:rFonts w:ascii="Times New Roman" w:eastAsia="Times New Roman" w:hAnsi="Times New Roman" w:cs="Times New Roman"/>
          <w:sz w:val="24"/>
          <w:szCs w:val="24"/>
          <w:lang w:eastAsia="cs-CZ"/>
        </w:rPr>
        <w:t xml:space="preserve"> </w:t>
      </w:r>
      <w:r w:rsidR="00EF2F93" w:rsidRPr="00553586">
        <w:rPr>
          <w:rFonts w:ascii="Times New Roman" w:eastAsia="Times New Roman" w:hAnsi="Times New Roman" w:cs="Times New Roman"/>
          <w:color w:val="0070C0"/>
          <w:sz w:val="24"/>
          <w:szCs w:val="24"/>
          <w:u w:val="single"/>
          <w:lang w:eastAsia="cs-CZ"/>
        </w:rPr>
        <w:t>www.</w:t>
      </w:r>
      <w:r w:rsidR="004A458A" w:rsidRPr="00553586">
        <w:rPr>
          <w:rFonts w:ascii="Times New Roman" w:eastAsia="Times New Roman" w:hAnsi="Times New Roman" w:cs="Times New Roman"/>
          <w:color w:val="0070C0"/>
          <w:sz w:val="24"/>
          <w:szCs w:val="24"/>
          <w:u w:val="single"/>
          <w:lang w:eastAsia="cs-CZ"/>
        </w:rPr>
        <w:t>materska-skolka-velke-hostice.webnode.cz</w:t>
      </w:r>
    </w:p>
    <w:p w:rsidR="00F0326F" w:rsidRPr="005F6F30" w:rsidRDefault="00F0326F" w:rsidP="004A458A">
      <w:pPr>
        <w:pStyle w:val="Odstavecseseznamem"/>
        <w:spacing w:after="0" w:line="240" w:lineRule="auto"/>
        <w:rPr>
          <w:rFonts w:ascii="Times New Roman" w:eastAsia="Times New Roman" w:hAnsi="Times New Roman" w:cs="Times New Roman"/>
          <w:sz w:val="24"/>
          <w:szCs w:val="24"/>
          <w:lang w:eastAsia="cs-CZ"/>
        </w:rPr>
      </w:pPr>
      <w:r w:rsidRPr="005F6F30">
        <w:rPr>
          <w:rFonts w:ascii="Times New Roman" w:eastAsia="Times New Roman" w:hAnsi="Times New Roman" w:cs="Times New Roman"/>
          <w:sz w:val="24"/>
          <w:szCs w:val="24"/>
          <w:lang w:eastAsia="cs-CZ"/>
        </w:rPr>
        <w:t xml:space="preserve"> nebo vyzvednout osobně</w:t>
      </w:r>
      <w:r w:rsidR="00513326">
        <w:rPr>
          <w:rFonts w:ascii="Times New Roman" w:eastAsia="Times New Roman" w:hAnsi="Times New Roman" w:cs="Times New Roman"/>
          <w:sz w:val="24"/>
          <w:szCs w:val="24"/>
          <w:lang w:eastAsia="cs-CZ"/>
        </w:rPr>
        <w:t xml:space="preserve"> v</w:t>
      </w:r>
      <w:r w:rsidR="00345AB1">
        <w:rPr>
          <w:rFonts w:ascii="Times New Roman" w:eastAsia="Times New Roman" w:hAnsi="Times New Roman" w:cs="Times New Roman"/>
          <w:sz w:val="24"/>
          <w:szCs w:val="24"/>
          <w:lang w:eastAsia="cs-CZ"/>
        </w:rPr>
        <w:t> </w:t>
      </w:r>
      <w:r w:rsidR="00513326">
        <w:rPr>
          <w:rFonts w:ascii="Times New Roman" w:eastAsia="Times New Roman" w:hAnsi="Times New Roman" w:cs="Times New Roman"/>
          <w:sz w:val="24"/>
          <w:szCs w:val="24"/>
          <w:lang w:eastAsia="cs-CZ"/>
        </w:rPr>
        <w:t>MŠ</w:t>
      </w:r>
      <w:r w:rsidR="00345AB1">
        <w:rPr>
          <w:rFonts w:ascii="Times New Roman" w:eastAsia="Times New Roman" w:hAnsi="Times New Roman" w:cs="Times New Roman"/>
          <w:sz w:val="24"/>
          <w:szCs w:val="24"/>
          <w:lang w:eastAsia="cs-CZ"/>
        </w:rPr>
        <w:t xml:space="preserve"> v prostoru k tomu určenému (po tel.</w:t>
      </w:r>
      <w:r w:rsidRPr="005F6F30">
        <w:rPr>
          <w:rFonts w:ascii="Times New Roman" w:eastAsia="Times New Roman" w:hAnsi="Times New Roman" w:cs="Times New Roman"/>
          <w:sz w:val="24"/>
          <w:szCs w:val="24"/>
          <w:lang w:eastAsia="cs-CZ"/>
        </w:rPr>
        <w:t xml:space="preserve"> domluvě na čísle </w:t>
      </w:r>
      <w:r w:rsidRPr="005F6F30">
        <w:rPr>
          <w:rFonts w:ascii="Times New Roman" w:hAnsi="Times New Roman" w:cs="Times New Roman"/>
        </w:rPr>
        <w:t>7</w:t>
      </w:r>
      <w:r w:rsidR="004A458A">
        <w:rPr>
          <w:rFonts w:ascii="Times New Roman" w:hAnsi="Times New Roman" w:cs="Times New Roman"/>
        </w:rPr>
        <w:t>37 139</w:t>
      </w:r>
      <w:r w:rsidR="00345AB1">
        <w:rPr>
          <w:rFonts w:ascii="Times New Roman" w:hAnsi="Times New Roman" w:cs="Times New Roman"/>
        </w:rPr>
        <w:t> </w:t>
      </w:r>
      <w:r w:rsidR="004A458A">
        <w:rPr>
          <w:rFonts w:ascii="Times New Roman" w:hAnsi="Times New Roman" w:cs="Times New Roman"/>
        </w:rPr>
        <w:t>393</w:t>
      </w:r>
      <w:r w:rsidR="00345AB1">
        <w:rPr>
          <w:rFonts w:ascii="Times New Roman" w:hAnsi="Times New Roman" w:cs="Times New Roman"/>
        </w:rPr>
        <w:t>)</w:t>
      </w:r>
    </w:p>
    <w:p w:rsidR="00F0326F" w:rsidRPr="005F6F30" w:rsidRDefault="00F0326F" w:rsidP="00F0326F">
      <w:pPr>
        <w:pStyle w:val="Odstavecseseznamem"/>
        <w:spacing w:after="0" w:line="240" w:lineRule="auto"/>
        <w:rPr>
          <w:rFonts w:ascii="Times New Roman" w:eastAsia="Times New Roman" w:hAnsi="Times New Roman" w:cs="Times New Roman"/>
          <w:sz w:val="24"/>
          <w:szCs w:val="24"/>
          <w:lang w:eastAsia="cs-CZ"/>
        </w:rPr>
      </w:pPr>
    </w:p>
    <w:p w:rsidR="004A458A" w:rsidRDefault="00F0326F" w:rsidP="004A458A">
      <w:pPr>
        <w:pStyle w:val="Odstavecseseznamem"/>
        <w:numPr>
          <w:ilvl w:val="0"/>
          <w:numId w:val="1"/>
        </w:numPr>
        <w:spacing w:after="0" w:line="240" w:lineRule="auto"/>
        <w:rPr>
          <w:rFonts w:ascii="Times New Roman" w:eastAsia="Times New Roman" w:hAnsi="Times New Roman" w:cs="Times New Roman"/>
          <w:sz w:val="24"/>
          <w:szCs w:val="24"/>
          <w:lang w:eastAsia="cs-CZ"/>
        </w:rPr>
      </w:pPr>
      <w:r w:rsidRPr="005F6F30">
        <w:rPr>
          <w:rFonts w:ascii="Times New Roman" w:hAnsi="Times New Roman" w:cs="Times New Roman"/>
          <w:b/>
        </w:rPr>
        <w:t>Podání žádosti</w:t>
      </w:r>
      <w:r w:rsidRPr="005F6F30">
        <w:rPr>
          <w:rFonts w:ascii="Times New Roman" w:hAnsi="Times New Roman" w:cs="Times New Roman"/>
        </w:rPr>
        <w:t>: V</w:t>
      </w:r>
      <w:r>
        <w:rPr>
          <w:rFonts w:ascii="Times New Roman" w:hAnsi="Times New Roman" w:cs="Times New Roman"/>
        </w:rPr>
        <w:t>yplněnou žádost o přijetí</w:t>
      </w:r>
      <w:r w:rsidRPr="005F6F30">
        <w:rPr>
          <w:rFonts w:ascii="Times New Roman" w:hAnsi="Times New Roman" w:cs="Times New Roman"/>
        </w:rPr>
        <w:t xml:space="preserve"> je možné doručit</w:t>
      </w:r>
      <w:r>
        <w:rPr>
          <w:rFonts w:ascii="Times New Roman" w:hAnsi="Times New Roman" w:cs="Times New Roman"/>
        </w:rPr>
        <w:t xml:space="preserve"> </w:t>
      </w:r>
      <w:r w:rsidRPr="0089043E">
        <w:rPr>
          <w:rFonts w:ascii="Times New Roman" w:hAnsi="Times New Roman" w:cs="Times New Roman"/>
          <w:b/>
        </w:rPr>
        <w:t>do 14.</w:t>
      </w:r>
      <w:r w:rsidR="004A458A" w:rsidRPr="0089043E">
        <w:rPr>
          <w:rFonts w:ascii="Times New Roman" w:hAnsi="Times New Roman" w:cs="Times New Roman"/>
          <w:b/>
        </w:rPr>
        <w:t xml:space="preserve"> </w:t>
      </w:r>
      <w:r w:rsidRPr="0089043E">
        <w:rPr>
          <w:rFonts w:ascii="Times New Roman" w:hAnsi="Times New Roman" w:cs="Times New Roman"/>
          <w:b/>
        </w:rPr>
        <w:t>5.</w:t>
      </w:r>
      <w:r w:rsidR="004A458A" w:rsidRPr="0089043E">
        <w:rPr>
          <w:rFonts w:ascii="Times New Roman" w:hAnsi="Times New Roman" w:cs="Times New Roman"/>
          <w:b/>
        </w:rPr>
        <w:t xml:space="preserve"> </w:t>
      </w:r>
      <w:r w:rsidRPr="0089043E">
        <w:rPr>
          <w:rFonts w:ascii="Times New Roman" w:hAnsi="Times New Roman" w:cs="Times New Roman"/>
          <w:b/>
        </w:rPr>
        <w:t>2020</w:t>
      </w:r>
    </w:p>
    <w:p w:rsidR="00513326" w:rsidRPr="00286C4A" w:rsidRDefault="00513326" w:rsidP="00513326">
      <w:pPr>
        <w:pStyle w:val="Odstavecseseznamem"/>
        <w:numPr>
          <w:ilvl w:val="0"/>
          <w:numId w:val="3"/>
        </w:numPr>
        <w:spacing w:after="0" w:line="240" w:lineRule="auto"/>
        <w:rPr>
          <w:rFonts w:ascii="Times New Roman" w:eastAsia="Times New Roman" w:hAnsi="Times New Roman" w:cs="Times New Roman"/>
          <w:sz w:val="24"/>
          <w:szCs w:val="24"/>
          <w:lang w:eastAsia="cs-CZ"/>
        </w:rPr>
      </w:pPr>
      <w:r w:rsidRPr="00286C4A">
        <w:rPr>
          <w:rFonts w:ascii="Times New Roman" w:eastAsia="Times New Roman" w:hAnsi="Times New Roman" w:cs="Times New Roman"/>
          <w:sz w:val="24"/>
          <w:szCs w:val="24"/>
          <w:lang w:eastAsia="cs-CZ"/>
        </w:rPr>
        <w:t xml:space="preserve">poštou (možnost vhodit do schránky Mateřské školy </w:t>
      </w:r>
      <w:proofErr w:type="spellStart"/>
      <w:r w:rsidRPr="00286C4A">
        <w:rPr>
          <w:rFonts w:ascii="Times New Roman" w:eastAsia="Times New Roman" w:hAnsi="Times New Roman" w:cs="Times New Roman"/>
          <w:sz w:val="24"/>
          <w:szCs w:val="24"/>
          <w:lang w:eastAsia="cs-CZ"/>
        </w:rPr>
        <w:t>Pekliska</w:t>
      </w:r>
      <w:proofErr w:type="spellEnd"/>
      <w:r w:rsidRPr="00286C4A">
        <w:rPr>
          <w:rFonts w:ascii="Times New Roman" w:eastAsia="Times New Roman" w:hAnsi="Times New Roman" w:cs="Times New Roman"/>
          <w:sz w:val="24"/>
          <w:szCs w:val="24"/>
          <w:lang w:eastAsia="cs-CZ"/>
        </w:rPr>
        <w:t xml:space="preserve"> 56, 747 31 Velké Hoštice)</w:t>
      </w:r>
    </w:p>
    <w:p w:rsidR="00513326" w:rsidRPr="00286C4A" w:rsidRDefault="00513326" w:rsidP="00513326">
      <w:pPr>
        <w:pStyle w:val="Odstavecseseznamem"/>
        <w:numPr>
          <w:ilvl w:val="0"/>
          <w:numId w:val="3"/>
        </w:numPr>
        <w:spacing w:after="0" w:line="240" w:lineRule="auto"/>
        <w:rPr>
          <w:rFonts w:ascii="Times New Roman" w:eastAsia="Times New Roman" w:hAnsi="Times New Roman" w:cs="Times New Roman"/>
          <w:sz w:val="24"/>
          <w:szCs w:val="24"/>
          <w:lang w:eastAsia="cs-CZ"/>
        </w:rPr>
      </w:pPr>
      <w:r w:rsidRPr="00286C4A">
        <w:rPr>
          <w:rFonts w:ascii="Times New Roman" w:eastAsia="Times New Roman" w:hAnsi="Times New Roman" w:cs="Times New Roman"/>
          <w:sz w:val="24"/>
          <w:szCs w:val="24"/>
          <w:lang w:eastAsia="cs-CZ"/>
        </w:rPr>
        <w:t>e-mailem s elektronickým podpisem (nelze jen poslat prostý email!)</w:t>
      </w:r>
    </w:p>
    <w:p w:rsidR="00513326" w:rsidRPr="00286C4A" w:rsidRDefault="00513326" w:rsidP="00513326">
      <w:pPr>
        <w:pStyle w:val="Odstavecseseznamem"/>
        <w:spacing w:after="0" w:line="240" w:lineRule="auto"/>
        <w:ind w:left="1440"/>
        <w:rPr>
          <w:rFonts w:ascii="Times New Roman" w:eastAsia="Times New Roman" w:hAnsi="Times New Roman" w:cs="Times New Roman"/>
          <w:color w:val="0070C0"/>
          <w:sz w:val="24"/>
          <w:szCs w:val="24"/>
          <w:u w:val="single"/>
          <w:lang w:eastAsia="cs-CZ"/>
        </w:rPr>
      </w:pPr>
      <w:r w:rsidRPr="00286C4A">
        <w:rPr>
          <w:rFonts w:ascii="Times New Roman" w:eastAsia="Times New Roman" w:hAnsi="Times New Roman" w:cs="Times New Roman"/>
          <w:sz w:val="24"/>
          <w:szCs w:val="24"/>
          <w:u w:val="single"/>
          <w:lang w:eastAsia="cs-CZ"/>
        </w:rPr>
        <w:t xml:space="preserve"> </w:t>
      </w:r>
      <w:hyperlink r:id="rId7" w:history="1">
        <w:r w:rsidRPr="00286C4A">
          <w:rPr>
            <w:rStyle w:val="Hypertextovodkaz"/>
            <w:rFonts w:ascii="Times New Roman" w:eastAsia="Times New Roman" w:hAnsi="Times New Roman" w:cs="Times New Roman"/>
            <w:color w:val="0070C0"/>
            <w:sz w:val="24"/>
            <w:szCs w:val="24"/>
            <w:lang w:eastAsia="cs-CZ"/>
          </w:rPr>
          <w:t>ms.hostice@tiscali.cz</w:t>
        </w:r>
      </w:hyperlink>
    </w:p>
    <w:p w:rsidR="00F0326F" w:rsidRPr="00513326" w:rsidRDefault="00513326" w:rsidP="00513326">
      <w:pPr>
        <w:pStyle w:val="Odstavecseseznamem"/>
        <w:numPr>
          <w:ilvl w:val="0"/>
          <w:numId w:val="3"/>
        </w:numPr>
        <w:spacing w:after="0" w:line="240" w:lineRule="auto"/>
        <w:rPr>
          <w:rFonts w:ascii="Times New Roman" w:eastAsia="Times New Roman" w:hAnsi="Times New Roman" w:cs="Times New Roman"/>
          <w:sz w:val="24"/>
          <w:szCs w:val="24"/>
          <w:lang w:eastAsia="cs-CZ"/>
        </w:rPr>
      </w:pPr>
      <w:r w:rsidRPr="00286C4A">
        <w:rPr>
          <w:rFonts w:ascii="Times New Roman" w:eastAsia="Times New Roman" w:hAnsi="Times New Roman" w:cs="Times New Roman"/>
          <w:sz w:val="24"/>
          <w:szCs w:val="24"/>
          <w:lang w:eastAsia="cs-CZ"/>
        </w:rPr>
        <w:t xml:space="preserve">do datové schránky mateřské školy (datová schránka: </w:t>
      </w:r>
      <w:r>
        <w:t>qu8k3re</w:t>
      </w:r>
      <w:r w:rsidRPr="00286C4A">
        <w:t>)</w:t>
      </w:r>
    </w:p>
    <w:p w:rsidR="00286C4A" w:rsidRPr="00553586" w:rsidRDefault="00286C4A" w:rsidP="00286C4A">
      <w:pPr>
        <w:widowControl/>
        <w:numPr>
          <w:ilvl w:val="0"/>
          <w:numId w:val="3"/>
        </w:numPr>
        <w:shd w:val="clear" w:color="auto" w:fill="FFFFFF"/>
        <w:autoSpaceDE/>
        <w:autoSpaceDN/>
        <w:rPr>
          <w:color w:val="000000"/>
          <w:sz w:val="24"/>
          <w:szCs w:val="24"/>
        </w:rPr>
      </w:pPr>
      <w:r w:rsidRPr="00286C4A">
        <w:rPr>
          <w:color w:val="000000"/>
          <w:sz w:val="24"/>
          <w:szCs w:val="24"/>
        </w:rPr>
        <w:t>v krajním případě dle konkrétní situace osobním podáním ve škole za zpřísněných opatření</w:t>
      </w:r>
    </w:p>
    <w:p w:rsidR="00F0326F" w:rsidRPr="006C111B" w:rsidRDefault="00F0326F" w:rsidP="00F0326F">
      <w:pPr>
        <w:rPr>
          <w:sz w:val="24"/>
          <w:szCs w:val="24"/>
        </w:rPr>
      </w:pPr>
    </w:p>
    <w:p w:rsidR="00F0326F" w:rsidRPr="006B4026" w:rsidRDefault="00EF2F93" w:rsidP="006B4026">
      <w:pPr>
        <w:pStyle w:val="Odstavecseseznamem"/>
        <w:numPr>
          <w:ilvl w:val="0"/>
          <w:numId w:val="1"/>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Nutné</w:t>
      </w:r>
      <w:r w:rsidR="00F0326F">
        <w:rPr>
          <w:rFonts w:ascii="Times New Roman" w:eastAsia="Times New Roman" w:hAnsi="Times New Roman" w:cs="Times New Roman"/>
          <w:b/>
          <w:sz w:val="24"/>
          <w:szCs w:val="24"/>
          <w:lang w:eastAsia="cs-CZ"/>
        </w:rPr>
        <w:t xml:space="preserve"> přiloži</w:t>
      </w:r>
      <w:r w:rsidR="00F0326F" w:rsidRPr="005F6F30">
        <w:rPr>
          <w:rFonts w:ascii="Times New Roman" w:eastAsia="Times New Roman" w:hAnsi="Times New Roman" w:cs="Times New Roman"/>
          <w:b/>
          <w:sz w:val="24"/>
          <w:szCs w:val="24"/>
          <w:lang w:eastAsia="cs-CZ"/>
        </w:rPr>
        <w:t>t</w:t>
      </w:r>
      <w:r w:rsidR="004A458A">
        <w:rPr>
          <w:rFonts w:ascii="Times New Roman" w:eastAsia="Times New Roman" w:hAnsi="Times New Roman" w:cs="Times New Roman"/>
          <w:sz w:val="24"/>
          <w:szCs w:val="24"/>
          <w:lang w:eastAsia="cs-CZ"/>
        </w:rPr>
        <w:t>:</w:t>
      </w:r>
      <w:r w:rsidR="00C20443">
        <w:rPr>
          <w:rFonts w:ascii="Times New Roman" w:eastAsia="Times New Roman" w:hAnsi="Times New Roman" w:cs="Times New Roman"/>
          <w:sz w:val="24"/>
          <w:szCs w:val="24"/>
          <w:lang w:eastAsia="cs-CZ"/>
        </w:rPr>
        <w:tab/>
      </w:r>
      <w:r w:rsidR="006B4026">
        <w:rPr>
          <w:rFonts w:ascii="Times New Roman" w:eastAsia="Times New Roman" w:hAnsi="Times New Roman" w:cs="Times New Roman"/>
          <w:sz w:val="24"/>
          <w:szCs w:val="24"/>
          <w:lang w:eastAsia="cs-CZ"/>
        </w:rPr>
        <w:t xml:space="preserve">-     </w:t>
      </w:r>
      <w:r w:rsidR="00C20443" w:rsidRPr="006B4026">
        <w:rPr>
          <w:rFonts w:ascii="Times New Roman" w:eastAsia="Times New Roman" w:hAnsi="Times New Roman" w:cs="Times New Roman"/>
          <w:b/>
          <w:sz w:val="24"/>
          <w:szCs w:val="24"/>
          <w:lang w:eastAsia="cs-CZ"/>
        </w:rPr>
        <w:t>k</w:t>
      </w:r>
      <w:r>
        <w:rPr>
          <w:rFonts w:ascii="Times New Roman" w:eastAsia="Times New Roman" w:hAnsi="Times New Roman" w:cs="Times New Roman"/>
          <w:sz w:val="24"/>
          <w:szCs w:val="24"/>
          <w:lang w:eastAsia="cs-CZ"/>
        </w:rPr>
        <w:t>opie</w:t>
      </w:r>
      <w:r w:rsidR="00F0326F" w:rsidRPr="006B4026">
        <w:rPr>
          <w:rFonts w:ascii="Times New Roman" w:eastAsia="Times New Roman" w:hAnsi="Times New Roman" w:cs="Times New Roman"/>
          <w:sz w:val="24"/>
          <w:szCs w:val="24"/>
          <w:lang w:eastAsia="cs-CZ"/>
        </w:rPr>
        <w:t xml:space="preserve"> občanského průkazu zákonného zástupce</w:t>
      </w:r>
    </w:p>
    <w:p w:rsidR="00C20443" w:rsidRPr="00C20443" w:rsidRDefault="00EF2F93" w:rsidP="00C20443">
      <w:pPr>
        <w:pStyle w:val="Odstavecseseznamem"/>
        <w:numPr>
          <w:ilvl w:val="0"/>
          <w:numId w:val="2"/>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kopie</w:t>
      </w:r>
      <w:r w:rsidR="00C20443">
        <w:rPr>
          <w:rFonts w:ascii="Times New Roman" w:eastAsia="Times New Roman" w:hAnsi="Times New Roman" w:cs="Times New Roman"/>
          <w:sz w:val="24"/>
          <w:szCs w:val="24"/>
          <w:lang w:eastAsia="cs-CZ"/>
        </w:rPr>
        <w:t xml:space="preserve"> rodného listu dítěte</w:t>
      </w:r>
    </w:p>
    <w:p w:rsidR="00F0326F" w:rsidRDefault="00C20443" w:rsidP="00F0326F">
      <w:pPr>
        <w:pStyle w:val="Odstavecseseznamem"/>
        <w:numPr>
          <w:ilvl w:val="0"/>
          <w:numId w:val="2"/>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w:t>
      </w:r>
      <w:r w:rsidR="00F0326F">
        <w:rPr>
          <w:rFonts w:ascii="Times New Roman" w:eastAsia="Times New Roman" w:hAnsi="Times New Roman" w:cs="Times New Roman"/>
          <w:sz w:val="24"/>
          <w:szCs w:val="24"/>
          <w:lang w:eastAsia="cs-CZ"/>
        </w:rPr>
        <w:t>opie očkovacího průkazu dítěte</w:t>
      </w:r>
    </w:p>
    <w:p w:rsidR="00C20443" w:rsidRDefault="00C20443" w:rsidP="006B4026">
      <w:pPr>
        <w:pStyle w:val="Odstavecseseznamem"/>
        <w:numPr>
          <w:ilvl w:val="0"/>
          <w:numId w:val="2"/>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w:t>
      </w:r>
      <w:r w:rsidR="00F0326F">
        <w:rPr>
          <w:rFonts w:ascii="Times New Roman" w:eastAsia="Times New Roman" w:hAnsi="Times New Roman" w:cs="Times New Roman"/>
          <w:sz w:val="24"/>
          <w:szCs w:val="24"/>
          <w:lang w:eastAsia="cs-CZ"/>
        </w:rPr>
        <w:t>estné prohlášení o očkování dítěte</w:t>
      </w:r>
    </w:p>
    <w:p w:rsidR="00F0326F" w:rsidRPr="009471D0" w:rsidRDefault="00F0326F" w:rsidP="009471D0">
      <w:pPr>
        <w:pStyle w:val="Odstavecseseznamem"/>
        <w:spacing w:after="0" w:line="240" w:lineRule="auto"/>
        <w:ind w:left="3192"/>
        <w:rPr>
          <w:rFonts w:ascii="Times New Roman" w:eastAsia="Times New Roman" w:hAnsi="Times New Roman" w:cs="Times New Roman"/>
          <w:sz w:val="24"/>
          <w:szCs w:val="24"/>
          <w:lang w:eastAsia="cs-CZ"/>
        </w:rPr>
      </w:pPr>
    </w:p>
    <w:p w:rsidR="00F0326F" w:rsidRPr="00C20443" w:rsidRDefault="00F0326F" w:rsidP="00F0326F">
      <w:pPr>
        <w:jc w:val="center"/>
        <w:rPr>
          <w:sz w:val="24"/>
          <w:szCs w:val="24"/>
        </w:rPr>
      </w:pPr>
    </w:p>
    <w:p w:rsidR="00B11F4B" w:rsidRDefault="00B11F4B" w:rsidP="00B11F4B">
      <w:pPr>
        <w:tabs>
          <w:tab w:val="left" w:pos="9498"/>
        </w:tabs>
        <w:jc w:val="both"/>
        <w:rPr>
          <w:sz w:val="24"/>
          <w:szCs w:val="24"/>
        </w:rPr>
      </w:pPr>
      <w:r w:rsidRPr="00F9228A">
        <w:rPr>
          <w:b/>
          <w:bCs/>
          <w:sz w:val="24"/>
          <w:szCs w:val="24"/>
        </w:rPr>
        <w:t>Rozhodnutí o p</w:t>
      </w:r>
      <w:r>
        <w:rPr>
          <w:b/>
          <w:bCs/>
          <w:sz w:val="24"/>
          <w:szCs w:val="24"/>
        </w:rPr>
        <w:t>řijetí dítěte</w:t>
      </w:r>
      <w:r w:rsidRPr="00F9228A">
        <w:rPr>
          <w:b/>
          <w:bCs/>
          <w:sz w:val="24"/>
          <w:szCs w:val="24"/>
        </w:rPr>
        <w:t xml:space="preserve"> pod r</w:t>
      </w:r>
      <w:r>
        <w:rPr>
          <w:b/>
          <w:bCs/>
          <w:sz w:val="24"/>
          <w:szCs w:val="24"/>
        </w:rPr>
        <w:t>egistračním číslem, bude vyvěšeno na hlavních dveřích MŠ a na webových stránkách MŠ</w:t>
      </w:r>
      <w:r w:rsidR="00B7435B">
        <w:rPr>
          <w:b/>
          <w:bCs/>
          <w:sz w:val="24"/>
          <w:szCs w:val="24"/>
        </w:rPr>
        <w:t xml:space="preserve"> ve čtvrtek 28</w:t>
      </w:r>
      <w:r w:rsidR="000B2C06">
        <w:rPr>
          <w:b/>
          <w:bCs/>
          <w:sz w:val="24"/>
          <w:szCs w:val="24"/>
        </w:rPr>
        <w:t>. 5. 2020 (</w:t>
      </w:r>
      <w:r>
        <w:rPr>
          <w:sz w:val="24"/>
          <w:szCs w:val="24"/>
        </w:rPr>
        <w:t>do 30dnů ode dne zápisu</w:t>
      </w:r>
      <w:r w:rsidR="000B2C06">
        <w:rPr>
          <w:sz w:val="24"/>
          <w:szCs w:val="24"/>
        </w:rPr>
        <w:t>).</w:t>
      </w:r>
    </w:p>
    <w:p w:rsidR="009471D0" w:rsidRDefault="009471D0" w:rsidP="00B11F4B">
      <w:pPr>
        <w:tabs>
          <w:tab w:val="left" w:pos="9498"/>
        </w:tabs>
        <w:jc w:val="both"/>
        <w:rPr>
          <w:sz w:val="24"/>
          <w:szCs w:val="24"/>
        </w:rPr>
      </w:pPr>
    </w:p>
    <w:p w:rsidR="00B11F4B" w:rsidRDefault="00B11F4B" w:rsidP="00B11F4B">
      <w:pPr>
        <w:tabs>
          <w:tab w:val="left" w:pos="9498"/>
        </w:tabs>
        <w:jc w:val="both"/>
        <w:rPr>
          <w:sz w:val="24"/>
          <w:szCs w:val="24"/>
        </w:rPr>
      </w:pPr>
      <w:r>
        <w:rPr>
          <w:sz w:val="24"/>
          <w:szCs w:val="24"/>
        </w:rPr>
        <w:t xml:space="preserve">Registrační číslo dítěte a ověření platnosti údajů </w:t>
      </w:r>
      <w:r w:rsidR="009471D0">
        <w:rPr>
          <w:sz w:val="24"/>
          <w:szCs w:val="24"/>
        </w:rPr>
        <w:t>(</w:t>
      </w:r>
      <w:r>
        <w:rPr>
          <w:sz w:val="24"/>
          <w:szCs w:val="24"/>
        </w:rPr>
        <w:t>kopie vašich dokumentů</w:t>
      </w:r>
      <w:r w:rsidR="009471D0">
        <w:rPr>
          <w:sz w:val="24"/>
          <w:szCs w:val="24"/>
        </w:rPr>
        <w:t xml:space="preserve"> – GDPR) Vám bude doručeno na e-mailovou adresu uvedenou na vaší žádosti.</w:t>
      </w:r>
    </w:p>
    <w:p w:rsidR="009471D0" w:rsidRPr="00E01089" w:rsidRDefault="009471D0" w:rsidP="00B11F4B">
      <w:pPr>
        <w:tabs>
          <w:tab w:val="left" w:pos="9498"/>
        </w:tabs>
        <w:jc w:val="both"/>
        <w:rPr>
          <w:sz w:val="24"/>
          <w:szCs w:val="24"/>
        </w:rPr>
      </w:pPr>
    </w:p>
    <w:p w:rsidR="00B11F4B" w:rsidRDefault="00553586" w:rsidP="00B11F4B">
      <w:pPr>
        <w:tabs>
          <w:tab w:val="left" w:pos="9498"/>
        </w:tabs>
        <w:jc w:val="both"/>
        <w:rPr>
          <w:b/>
          <w:bCs/>
          <w:sz w:val="24"/>
          <w:szCs w:val="24"/>
        </w:rPr>
      </w:pPr>
      <w:r>
        <w:rPr>
          <w:b/>
          <w:bCs/>
          <w:noProof/>
          <w:sz w:val="24"/>
          <w:szCs w:val="24"/>
        </w:rPr>
        <w:drawing>
          <wp:anchor distT="0" distB="0" distL="114300" distR="114300" simplePos="0" relativeHeight="251658240" behindDoc="1" locked="0" layoutInCell="1" allowOverlap="1">
            <wp:simplePos x="0" y="0"/>
            <wp:positionH relativeFrom="column">
              <wp:posOffset>4567555</wp:posOffset>
            </wp:positionH>
            <wp:positionV relativeFrom="paragraph">
              <wp:posOffset>468630</wp:posOffset>
            </wp:positionV>
            <wp:extent cx="1228725" cy="1228725"/>
            <wp:effectExtent l="19050" t="0" r="9525" b="0"/>
            <wp:wrapNone/>
            <wp:docPr id="1" name="obrázek 1" descr="C:\!Mega.zálohy\!Plocha\MŠ VH razítko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ega.zálohy\!Plocha\MŠ VH razítko - logo.jpg"/>
                    <pic:cNvPicPr>
                      <a:picLocks noChangeAspect="1" noChangeArrowheads="1"/>
                    </pic:cNvPicPr>
                  </pic:nvPicPr>
                  <pic:blipFill>
                    <a:blip r:embed="rId8" cstate="print"/>
                    <a:srcRect/>
                    <a:stretch>
                      <a:fillRect/>
                    </a:stretch>
                  </pic:blipFill>
                  <pic:spPr bwMode="auto">
                    <a:xfrm>
                      <a:off x="0" y="0"/>
                      <a:ext cx="1228725" cy="1228725"/>
                    </a:xfrm>
                    <a:prstGeom prst="rect">
                      <a:avLst/>
                    </a:prstGeom>
                    <a:noFill/>
                    <a:ln w="9525">
                      <a:noFill/>
                      <a:miter lim="800000"/>
                      <a:headEnd/>
                      <a:tailEnd/>
                    </a:ln>
                  </pic:spPr>
                </pic:pic>
              </a:graphicData>
            </a:graphic>
          </wp:anchor>
        </w:drawing>
      </w:r>
      <w:r w:rsidR="00B11F4B" w:rsidRPr="00F9228A">
        <w:rPr>
          <w:b/>
          <w:bCs/>
          <w:sz w:val="24"/>
          <w:szCs w:val="24"/>
        </w:rPr>
        <w:t>Rozhodnutí o nepřijetí</w:t>
      </w:r>
      <w:r w:rsidR="00B11F4B" w:rsidRPr="00F9228A">
        <w:rPr>
          <w:sz w:val="24"/>
          <w:szCs w:val="24"/>
        </w:rPr>
        <w:t xml:space="preserve"> budou dne </w:t>
      </w:r>
      <w:r w:rsidR="00B7435B">
        <w:rPr>
          <w:b/>
          <w:bCs/>
          <w:sz w:val="24"/>
          <w:szCs w:val="24"/>
        </w:rPr>
        <w:t>28. 5</w:t>
      </w:r>
      <w:r w:rsidR="00B11F4B">
        <w:rPr>
          <w:b/>
          <w:bCs/>
          <w:sz w:val="24"/>
          <w:szCs w:val="24"/>
        </w:rPr>
        <w:t>. 2020 od 8:00 do 14</w:t>
      </w:r>
      <w:r w:rsidR="00B11F4B" w:rsidRPr="00F9228A">
        <w:rPr>
          <w:b/>
          <w:bCs/>
          <w:sz w:val="24"/>
          <w:szCs w:val="24"/>
        </w:rPr>
        <w:t>:00 hod. předány do vlastních rukou, zaslány datovou schránkou, nebo poštou do vlastních rukou zákonným zástupcům.</w:t>
      </w:r>
    </w:p>
    <w:p w:rsidR="00345AB1" w:rsidRDefault="00345AB1" w:rsidP="00B11F4B">
      <w:pPr>
        <w:tabs>
          <w:tab w:val="left" w:pos="9498"/>
        </w:tabs>
        <w:jc w:val="both"/>
        <w:rPr>
          <w:b/>
          <w:bCs/>
          <w:sz w:val="24"/>
          <w:szCs w:val="24"/>
        </w:rPr>
      </w:pPr>
    </w:p>
    <w:p w:rsidR="00BB28DB" w:rsidRDefault="00EF2F93" w:rsidP="00EF2F93">
      <w:pPr>
        <w:rPr>
          <w:sz w:val="24"/>
          <w:szCs w:val="24"/>
        </w:rPr>
      </w:pPr>
      <w:r>
        <w:rPr>
          <w:sz w:val="24"/>
          <w:szCs w:val="24"/>
        </w:rPr>
        <w:t>Lenka Prokšová, ředitelka MŠ</w:t>
      </w:r>
      <w:r>
        <w:rPr>
          <w:noProof/>
          <w:sz w:val="24"/>
          <w:szCs w:val="24"/>
        </w:rPr>
        <w:t xml:space="preserve"> </w:t>
      </w:r>
      <w:r w:rsidR="009471D0">
        <w:rPr>
          <w:sz w:val="24"/>
          <w:szCs w:val="24"/>
        </w:rPr>
        <w:t xml:space="preserve"> </w:t>
      </w:r>
    </w:p>
    <w:p w:rsidR="00B7776F" w:rsidRDefault="00EF2F93" w:rsidP="00EF2F93">
      <w:pPr>
        <w:rPr>
          <w:sz w:val="24"/>
          <w:szCs w:val="24"/>
        </w:rPr>
      </w:pPr>
      <w:r>
        <w:rPr>
          <w:sz w:val="24"/>
          <w:szCs w:val="24"/>
        </w:rPr>
        <w:t>v</w:t>
      </w:r>
      <w:r w:rsidR="006B4026">
        <w:rPr>
          <w:sz w:val="24"/>
          <w:szCs w:val="24"/>
        </w:rPr>
        <w:t xml:space="preserve">e Velkých Hošticích </w:t>
      </w:r>
      <w:r w:rsidR="0089043E">
        <w:rPr>
          <w:sz w:val="24"/>
          <w:szCs w:val="24"/>
        </w:rPr>
        <w:t>dne 8</w:t>
      </w:r>
      <w:r w:rsidR="00F0326F">
        <w:rPr>
          <w:sz w:val="24"/>
          <w:szCs w:val="24"/>
        </w:rPr>
        <w:t>.</w:t>
      </w:r>
      <w:r w:rsidR="00B7776F">
        <w:rPr>
          <w:sz w:val="24"/>
          <w:szCs w:val="24"/>
        </w:rPr>
        <w:t xml:space="preserve"> </w:t>
      </w:r>
      <w:r w:rsidR="00F0326F">
        <w:rPr>
          <w:sz w:val="24"/>
          <w:szCs w:val="24"/>
        </w:rPr>
        <w:t>4.</w:t>
      </w:r>
      <w:r w:rsidR="00B7776F">
        <w:rPr>
          <w:sz w:val="24"/>
          <w:szCs w:val="24"/>
        </w:rPr>
        <w:t xml:space="preserve"> </w:t>
      </w:r>
      <w:r w:rsidR="00C20443">
        <w:rPr>
          <w:sz w:val="24"/>
          <w:szCs w:val="24"/>
        </w:rPr>
        <w:t>2020</w:t>
      </w:r>
    </w:p>
    <w:p w:rsidR="006B4026" w:rsidRDefault="00C20443" w:rsidP="00F0326F">
      <w:pPr>
        <w:rPr>
          <w:sz w:val="24"/>
          <w:szCs w:val="24"/>
        </w:rPr>
      </w:pPr>
      <w:r>
        <w:rPr>
          <w:sz w:val="24"/>
          <w:szCs w:val="24"/>
        </w:rPr>
        <w:tab/>
      </w:r>
    </w:p>
    <w:p w:rsidR="0092397D" w:rsidRPr="00A176FD" w:rsidRDefault="00C20443" w:rsidP="00A176FD">
      <w:pPr>
        <w:spacing w:before="100" w:beforeAutospacing="1" w:after="100" w:afterAutospacing="1"/>
        <w:rPr>
          <w:sz w:val="24"/>
          <w:szCs w:val="24"/>
        </w:rPr>
      </w:pPr>
      <w:r>
        <w:rPr>
          <w:sz w:val="24"/>
          <w:szCs w:val="24"/>
        </w:rPr>
        <w:tab/>
      </w:r>
      <w:r>
        <w:rPr>
          <w:sz w:val="24"/>
          <w:szCs w:val="24"/>
        </w:rPr>
        <w:tab/>
      </w:r>
      <w:r>
        <w:rPr>
          <w:sz w:val="24"/>
          <w:szCs w:val="24"/>
        </w:rPr>
        <w:tab/>
      </w:r>
      <w:r>
        <w:rPr>
          <w:sz w:val="24"/>
          <w:szCs w:val="24"/>
        </w:rPr>
        <w:tab/>
      </w:r>
    </w:p>
    <w:p w:rsidR="00BF48EC" w:rsidRDefault="00BF48EC" w:rsidP="00EB64B3">
      <w:pPr>
        <w:pStyle w:val="Zhlav"/>
        <w:jc w:val="center"/>
        <w:rPr>
          <w:color w:val="333333"/>
        </w:rPr>
      </w:pPr>
    </w:p>
    <w:p w:rsidR="00EB64B3" w:rsidRDefault="00EB64B3" w:rsidP="00EB64B3">
      <w:pPr>
        <w:pStyle w:val="Zhlav"/>
        <w:jc w:val="center"/>
        <w:rPr>
          <w:color w:val="333333"/>
        </w:rPr>
      </w:pPr>
      <w:r>
        <w:rPr>
          <w:color w:val="333333"/>
        </w:rPr>
        <w:t>Mateřská škola Velké Hoštice, okres Opava, příspěvková organizace, Pekliska 56, 747 31 Velké Hoštice</w:t>
      </w:r>
    </w:p>
    <w:p w:rsidR="00EB64B3" w:rsidRPr="00C20443" w:rsidRDefault="00EB64B3" w:rsidP="00EB64B3">
      <w:pPr>
        <w:pStyle w:val="Zhlav"/>
        <w:jc w:val="center"/>
        <w:rPr>
          <w:rStyle w:val="Hypertextovodkaz"/>
          <w:color w:val="333333"/>
          <w:u w:val="none"/>
        </w:rPr>
      </w:pPr>
      <w:r>
        <w:rPr>
          <w:color w:val="333333"/>
        </w:rPr>
        <w:t>IČO 70961549</w:t>
      </w:r>
      <w:r>
        <w:rPr>
          <w:szCs w:val="24"/>
        </w:rPr>
        <w:t xml:space="preserve">, </w:t>
      </w:r>
      <w:r>
        <w:rPr>
          <w:color w:val="333333"/>
        </w:rPr>
        <w:t xml:space="preserve">telefon: 553 764 070, e-mail: </w:t>
      </w:r>
      <w:hyperlink r:id="rId9" w:history="1">
        <w:r>
          <w:rPr>
            <w:rStyle w:val="Hypertextovodkaz"/>
            <w:color w:val="333333"/>
          </w:rPr>
          <w:t>ms.hostice@tiscali.cz</w:t>
        </w:r>
      </w:hyperlink>
    </w:p>
    <w:p w:rsidR="00EB64B3" w:rsidRDefault="00EB64B3" w:rsidP="00EB64B3">
      <w:pPr>
        <w:pStyle w:val="Zkladntext"/>
        <w:ind w:left="-284" w:right="-149" w:firstLine="284"/>
        <w:jc w:val="center"/>
        <w:rPr>
          <w:noProof w:val="0"/>
          <w:sz w:val="20"/>
        </w:rPr>
      </w:pPr>
      <w:r>
        <w:rPr>
          <w:noProof w:val="0"/>
          <w:sz w:val="20"/>
        </w:rPr>
        <w:t>materska-skolka-velke-</w:t>
      </w:r>
      <w:r w:rsidRPr="00C36AF6">
        <w:rPr>
          <w:noProof w:val="0"/>
          <w:sz w:val="20"/>
        </w:rPr>
        <w:t>hostice.</w:t>
      </w:r>
      <w:r>
        <w:rPr>
          <w:noProof w:val="0"/>
          <w:sz w:val="20"/>
        </w:rPr>
        <w:t xml:space="preserve"> </w:t>
      </w:r>
      <w:r w:rsidRPr="00C36AF6">
        <w:rPr>
          <w:noProof w:val="0"/>
          <w:sz w:val="20"/>
        </w:rPr>
        <w:t>webnode.cz</w:t>
      </w:r>
    </w:p>
    <w:p w:rsidR="00DB7BCF" w:rsidRDefault="00DB7BCF" w:rsidP="00EB64B3">
      <w:pPr>
        <w:pStyle w:val="Zkladntext"/>
        <w:ind w:left="-284" w:right="-149" w:firstLine="284"/>
        <w:jc w:val="center"/>
        <w:rPr>
          <w:noProof w:val="0"/>
          <w:sz w:val="20"/>
        </w:rPr>
      </w:pPr>
    </w:p>
    <w:p w:rsidR="00DB7BCF" w:rsidRPr="00EB64B3" w:rsidRDefault="00DB7BCF" w:rsidP="00EB64B3">
      <w:pPr>
        <w:pStyle w:val="Zkladntext"/>
        <w:ind w:left="-284" w:right="-149" w:firstLine="284"/>
        <w:jc w:val="center"/>
        <w:rPr>
          <w:noProof w:val="0"/>
          <w:sz w:val="20"/>
        </w:rPr>
      </w:pPr>
    </w:p>
    <w:p w:rsidR="00DB7BCF" w:rsidRDefault="00492846" w:rsidP="00DB7BCF">
      <w:pPr>
        <w:pStyle w:val="Normlnweb"/>
        <w:jc w:val="center"/>
        <w:rPr>
          <w:b/>
          <w:sz w:val="28"/>
          <w:szCs w:val="28"/>
        </w:rPr>
      </w:pPr>
      <w:r w:rsidRPr="00DB7BCF">
        <w:rPr>
          <w:b/>
          <w:sz w:val="28"/>
          <w:szCs w:val="28"/>
        </w:rPr>
        <w:t>KRITÉRIA PRO PŘIJÍMÁNÍ DĚTÍ K PŘEDŠKOLNÍMU VZDĚLÁVÁNÍ</w:t>
      </w:r>
    </w:p>
    <w:p w:rsidR="00DB7BCF" w:rsidRPr="00DB7BCF" w:rsidRDefault="00DB7BCF" w:rsidP="00DB7BCF">
      <w:pPr>
        <w:pStyle w:val="Normlnweb"/>
        <w:jc w:val="center"/>
        <w:rPr>
          <w:b/>
          <w:sz w:val="28"/>
          <w:szCs w:val="28"/>
        </w:rPr>
      </w:pPr>
    </w:p>
    <w:p w:rsidR="00AE2B9E" w:rsidRPr="00742966" w:rsidRDefault="00492846" w:rsidP="00742966">
      <w:pPr>
        <w:pStyle w:val="Normlnweb"/>
        <w:spacing w:before="0" w:beforeAutospacing="0" w:after="0" w:afterAutospacing="0"/>
        <w:jc w:val="both"/>
      </w:pPr>
      <w:r>
        <w:t>Ředitelka</w:t>
      </w:r>
      <w:r w:rsidRPr="00025AB8">
        <w:t xml:space="preserve"> Mateřské školy </w:t>
      </w:r>
      <w:r>
        <w:t>Velké Hoštice, okres Opava,</w:t>
      </w:r>
      <w:r w:rsidRPr="00025AB8">
        <w:t xml:space="preserve"> příspěvková organizace,</w:t>
      </w:r>
      <w:r w:rsidR="00057957">
        <w:rPr>
          <w:b/>
        </w:rPr>
        <w:t xml:space="preserve"> </w:t>
      </w:r>
      <w:r w:rsidRPr="00025AB8">
        <w:t xml:space="preserve">(dále jen mateřská škola) stanovuje následující kritéria, podle nichž bude postupovat při rozhodování na základě ustanovení §165 odst. 2 písm. b) zákona 561/2004 Sb., o předškolním, základním, středním, vyšším odborném a jiném vzdělávání (školský zákon), ve znění pozdějších předpisů, o přijetí dítěte k předškolnímu vzdělávání v mateřské škole v případě, kdy počet žádostí o přijetí k předškolnímu vzdělávání podaných zákonnými zástupci dětí v daném roce </w:t>
      </w:r>
      <w:r w:rsidRPr="00EA0ED5">
        <w:rPr>
          <w:rStyle w:val="Siln"/>
          <w:b w:val="0"/>
        </w:rPr>
        <w:t>překročí stanovenou kapacitu</w:t>
      </w:r>
      <w:r w:rsidRPr="00EA0ED5">
        <w:t xml:space="preserve"> maximálního počtu dětí pro mateřskou školu.</w:t>
      </w:r>
      <w:r w:rsidR="00742966">
        <w:t xml:space="preserve"> Kapacita MŠ je 68 dětí.</w:t>
      </w:r>
    </w:p>
    <w:p w:rsidR="00AE2B9E" w:rsidRPr="00057957" w:rsidRDefault="00AE2B9E" w:rsidP="00AE2B9E">
      <w:pPr>
        <w:tabs>
          <w:tab w:val="left" w:pos="9498"/>
        </w:tabs>
        <w:jc w:val="both"/>
        <w:rPr>
          <w:b/>
          <w:bCs/>
          <w:sz w:val="24"/>
          <w:szCs w:val="24"/>
        </w:rPr>
      </w:pPr>
      <w:r w:rsidRPr="00DE6D32">
        <w:rPr>
          <w:b/>
          <w:bCs/>
          <w:sz w:val="24"/>
          <w:szCs w:val="24"/>
        </w:rPr>
        <w:t xml:space="preserve">Počet </w:t>
      </w:r>
      <w:r>
        <w:rPr>
          <w:b/>
          <w:bCs/>
          <w:sz w:val="24"/>
          <w:szCs w:val="24"/>
        </w:rPr>
        <w:t>volných míst pro školní rok 2020/2021</w:t>
      </w:r>
      <w:r w:rsidRPr="00DE6D32">
        <w:rPr>
          <w:b/>
          <w:bCs/>
          <w:sz w:val="24"/>
          <w:szCs w:val="24"/>
        </w:rPr>
        <w:t xml:space="preserve"> je </w:t>
      </w:r>
      <w:r>
        <w:rPr>
          <w:b/>
          <w:bCs/>
          <w:sz w:val="24"/>
          <w:szCs w:val="24"/>
        </w:rPr>
        <w:t>asi 20</w:t>
      </w:r>
      <w:r w:rsidRPr="00DE6D32">
        <w:rPr>
          <w:b/>
          <w:bCs/>
          <w:sz w:val="24"/>
          <w:szCs w:val="24"/>
        </w:rPr>
        <w:t>.</w:t>
      </w:r>
      <w:r w:rsidRPr="00DE6D32">
        <w:rPr>
          <w:rStyle w:val="textexposedshow"/>
          <w:color w:val="333333"/>
          <w:shd w:val="clear" w:color="auto" w:fill="FFFFFF"/>
        </w:rPr>
        <w:t xml:space="preserve"> </w:t>
      </w:r>
      <w:r w:rsidRPr="00436EE4">
        <w:rPr>
          <w:rStyle w:val="textexposedshow"/>
          <w:shd w:val="clear" w:color="auto" w:fill="FFFFFF"/>
        </w:rPr>
        <w:t>(</w:t>
      </w:r>
      <w:r w:rsidRPr="00057957">
        <w:rPr>
          <w:rStyle w:val="textexposedshow"/>
          <w:sz w:val="24"/>
          <w:szCs w:val="24"/>
          <w:shd w:val="clear" w:color="auto" w:fill="FFFFFF"/>
        </w:rPr>
        <w:t>počet se může změnit – odklady školní docházky).</w:t>
      </w:r>
    </w:p>
    <w:p w:rsidR="00AE2B9E" w:rsidRDefault="00AE2B9E" w:rsidP="00AE2B9E">
      <w:pPr>
        <w:pStyle w:val="Normlnweb"/>
        <w:spacing w:before="0" w:beforeAutospacing="0" w:after="0" w:afterAutospacing="0"/>
        <w:jc w:val="both"/>
      </w:pPr>
    </w:p>
    <w:p w:rsidR="00AC329F" w:rsidRDefault="00057957" w:rsidP="008D2AEC">
      <w:pPr>
        <w:pStyle w:val="Normlnweb"/>
        <w:spacing w:before="0" w:beforeAutospacing="0" w:after="0" w:afterAutospacing="0"/>
        <w:jc w:val="both"/>
        <w:rPr>
          <w:rStyle w:val="Siln"/>
          <w:b w:val="0"/>
        </w:rPr>
      </w:pPr>
      <w:r w:rsidRPr="00057957">
        <w:rPr>
          <w:rStyle w:val="Siln"/>
          <w:b w:val="0"/>
        </w:rPr>
        <w:t>Dle</w:t>
      </w:r>
      <w:r w:rsidRPr="00057957">
        <w:t xml:space="preserve"> </w:t>
      </w:r>
      <w:r w:rsidRPr="00057957">
        <w:rPr>
          <w:rStyle w:val="Siln"/>
          <w:b w:val="0"/>
        </w:rPr>
        <w:t xml:space="preserve">školského zákona č. 561/2004 Sb., ve znění pozdějších předpisů je od počátku školního roku, který následuje po dni, kdy dítě dosáhne pátého roku věku, do zahájení povinné školní docházky dítěte, je předškolní vzdělávání povinné (§34, odst. </w:t>
      </w:r>
      <w:r w:rsidR="00AE2B9E">
        <w:rPr>
          <w:rStyle w:val="Siln"/>
          <w:b w:val="0"/>
        </w:rPr>
        <w:t>1)</w:t>
      </w:r>
      <w:r w:rsidR="00AC329F">
        <w:rPr>
          <w:rStyle w:val="Siln"/>
          <w:b w:val="0"/>
        </w:rPr>
        <w:t>.</w:t>
      </w:r>
    </w:p>
    <w:p w:rsidR="0089043E" w:rsidRDefault="0089043E" w:rsidP="008D2AEC">
      <w:pPr>
        <w:pStyle w:val="Normlnweb"/>
        <w:spacing w:before="0" w:beforeAutospacing="0" w:after="0" w:afterAutospacing="0"/>
        <w:jc w:val="both"/>
        <w:rPr>
          <w:rStyle w:val="Siln"/>
          <w:b w:val="0"/>
          <w:bCs w:val="0"/>
        </w:rPr>
      </w:pPr>
    </w:p>
    <w:p w:rsidR="008D2AEC" w:rsidRDefault="008D2AEC" w:rsidP="008D2AEC">
      <w:pPr>
        <w:pStyle w:val="Normlnweb"/>
        <w:spacing w:before="0" w:beforeAutospacing="0" w:after="0" w:afterAutospacing="0"/>
        <w:jc w:val="both"/>
        <w:rPr>
          <w:rStyle w:val="Siln"/>
          <w:b w:val="0"/>
          <w:bCs w:val="0"/>
        </w:rPr>
      </w:pPr>
    </w:p>
    <w:p w:rsidR="008D2AEC" w:rsidRPr="00A176FD" w:rsidRDefault="008D2AEC" w:rsidP="00A176FD">
      <w:pPr>
        <w:widowControl/>
        <w:numPr>
          <w:ilvl w:val="0"/>
          <w:numId w:val="7"/>
        </w:numPr>
        <w:tabs>
          <w:tab w:val="clear" w:pos="780"/>
          <w:tab w:val="num" w:pos="360"/>
        </w:tabs>
        <w:autoSpaceDE/>
        <w:autoSpaceDN/>
        <w:ind w:left="357" w:hanging="357"/>
        <w:jc w:val="both"/>
        <w:rPr>
          <w:sz w:val="24"/>
          <w:szCs w:val="24"/>
        </w:rPr>
      </w:pPr>
      <w:r w:rsidRPr="008D2AEC">
        <w:rPr>
          <w:sz w:val="24"/>
          <w:szCs w:val="24"/>
        </w:rPr>
        <w:t>Dítě s tr</w:t>
      </w:r>
      <w:r>
        <w:rPr>
          <w:sz w:val="24"/>
          <w:szCs w:val="24"/>
        </w:rPr>
        <w:t>valým pobytem ve Velkých Hošticích</w:t>
      </w:r>
      <w:r w:rsidRPr="008D2AEC">
        <w:rPr>
          <w:sz w:val="24"/>
          <w:szCs w:val="24"/>
        </w:rPr>
        <w:t>,</w:t>
      </w:r>
      <w:r w:rsidRPr="00A176FD">
        <w:rPr>
          <w:sz w:val="24"/>
          <w:szCs w:val="24"/>
        </w:rPr>
        <w:t xml:space="preserve"> které </w:t>
      </w:r>
      <w:r w:rsidR="00A176FD">
        <w:rPr>
          <w:sz w:val="24"/>
          <w:szCs w:val="24"/>
        </w:rPr>
        <w:t>dosáhne k </w:t>
      </w:r>
      <w:r w:rsidRPr="00A176FD">
        <w:rPr>
          <w:sz w:val="24"/>
          <w:szCs w:val="24"/>
        </w:rPr>
        <w:t xml:space="preserve">31. 8. 2020 </w:t>
      </w:r>
      <w:r w:rsidR="00A176FD">
        <w:rPr>
          <w:sz w:val="24"/>
          <w:szCs w:val="24"/>
        </w:rPr>
        <w:t xml:space="preserve"> </w:t>
      </w:r>
      <w:r w:rsidRPr="00A176FD">
        <w:rPr>
          <w:sz w:val="24"/>
          <w:szCs w:val="24"/>
        </w:rPr>
        <w:t xml:space="preserve">5 let                                                                        </w:t>
      </w:r>
    </w:p>
    <w:p w:rsidR="008D2AEC" w:rsidRPr="00A176FD" w:rsidRDefault="008D2AEC" w:rsidP="00A176FD">
      <w:pPr>
        <w:widowControl/>
        <w:numPr>
          <w:ilvl w:val="0"/>
          <w:numId w:val="7"/>
        </w:numPr>
        <w:tabs>
          <w:tab w:val="clear" w:pos="780"/>
          <w:tab w:val="num" w:pos="360"/>
        </w:tabs>
        <w:autoSpaceDE/>
        <w:autoSpaceDN/>
        <w:ind w:left="357" w:hanging="357"/>
        <w:jc w:val="both"/>
        <w:rPr>
          <w:sz w:val="24"/>
          <w:szCs w:val="24"/>
        </w:rPr>
      </w:pPr>
      <w:r w:rsidRPr="008D2AEC">
        <w:rPr>
          <w:sz w:val="24"/>
          <w:szCs w:val="24"/>
        </w:rPr>
        <w:t>Dítě s trvalý</w:t>
      </w:r>
      <w:r>
        <w:rPr>
          <w:sz w:val="24"/>
          <w:szCs w:val="24"/>
        </w:rPr>
        <w:t>m pobytem ve Velkých Hošticích,</w:t>
      </w:r>
      <w:r w:rsidR="00A176FD">
        <w:rPr>
          <w:sz w:val="24"/>
          <w:szCs w:val="24"/>
        </w:rPr>
        <w:t xml:space="preserve"> </w:t>
      </w:r>
      <w:r w:rsidRPr="00A176FD">
        <w:rPr>
          <w:sz w:val="24"/>
          <w:szCs w:val="24"/>
        </w:rPr>
        <w:t>které dosáhne k 31. 8. 2020</w:t>
      </w:r>
      <w:r w:rsidR="00A176FD">
        <w:rPr>
          <w:sz w:val="24"/>
          <w:szCs w:val="24"/>
        </w:rPr>
        <w:t xml:space="preserve">  </w:t>
      </w:r>
      <w:r w:rsidRPr="00A176FD">
        <w:rPr>
          <w:sz w:val="24"/>
          <w:szCs w:val="24"/>
        </w:rPr>
        <w:t xml:space="preserve">4 let                                                                                                </w:t>
      </w:r>
    </w:p>
    <w:p w:rsidR="0089043E" w:rsidRDefault="008D2AEC" w:rsidP="00A176FD">
      <w:pPr>
        <w:widowControl/>
        <w:numPr>
          <w:ilvl w:val="0"/>
          <w:numId w:val="7"/>
        </w:numPr>
        <w:tabs>
          <w:tab w:val="clear" w:pos="780"/>
          <w:tab w:val="num" w:pos="360"/>
        </w:tabs>
        <w:autoSpaceDE/>
        <w:autoSpaceDN/>
        <w:ind w:left="357" w:hanging="357"/>
        <w:jc w:val="both"/>
        <w:rPr>
          <w:bCs/>
          <w:sz w:val="24"/>
          <w:szCs w:val="24"/>
        </w:rPr>
      </w:pPr>
      <w:r w:rsidRPr="008D2AEC">
        <w:rPr>
          <w:bCs/>
          <w:sz w:val="24"/>
          <w:szCs w:val="24"/>
        </w:rPr>
        <w:t>Dítě s trvalý</w:t>
      </w:r>
      <w:r>
        <w:rPr>
          <w:bCs/>
          <w:sz w:val="24"/>
          <w:szCs w:val="24"/>
        </w:rPr>
        <w:t>m pobytem ve Velkých Hošticích,</w:t>
      </w:r>
      <w:r w:rsidR="00A176FD">
        <w:rPr>
          <w:bCs/>
          <w:sz w:val="24"/>
          <w:szCs w:val="24"/>
        </w:rPr>
        <w:t xml:space="preserve"> </w:t>
      </w:r>
      <w:r w:rsidRPr="00A176FD">
        <w:rPr>
          <w:bCs/>
          <w:sz w:val="24"/>
          <w:szCs w:val="24"/>
        </w:rPr>
        <w:t>které dosáhne k 31. 8. 2020</w:t>
      </w:r>
      <w:r w:rsidR="00A176FD">
        <w:rPr>
          <w:bCs/>
          <w:sz w:val="24"/>
          <w:szCs w:val="24"/>
        </w:rPr>
        <w:t xml:space="preserve">  </w:t>
      </w:r>
      <w:r w:rsidRPr="00A176FD">
        <w:rPr>
          <w:bCs/>
          <w:sz w:val="24"/>
          <w:szCs w:val="24"/>
        </w:rPr>
        <w:t xml:space="preserve">3 let         </w:t>
      </w:r>
    </w:p>
    <w:p w:rsidR="008D2AEC" w:rsidRPr="00A176FD" w:rsidRDefault="008D2AEC" w:rsidP="0089043E">
      <w:pPr>
        <w:widowControl/>
        <w:autoSpaceDE/>
        <w:autoSpaceDN/>
        <w:ind w:left="357"/>
        <w:jc w:val="both"/>
        <w:rPr>
          <w:bCs/>
          <w:sz w:val="24"/>
          <w:szCs w:val="24"/>
        </w:rPr>
      </w:pPr>
      <w:r w:rsidRPr="00A176FD">
        <w:rPr>
          <w:bCs/>
          <w:sz w:val="24"/>
          <w:szCs w:val="24"/>
        </w:rPr>
        <w:t xml:space="preserve">                                                                                   </w:t>
      </w:r>
    </w:p>
    <w:p w:rsidR="008D2AEC" w:rsidRDefault="008D2AEC" w:rsidP="00A176FD">
      <w:pPr>
        <w:pStyle w:val="Normlnweb"/>
        <w:spacing w:after="0" w:afterAutospacing="0"/>
        <w:jc w:val="both"/>
        <w:rPr>
          <w:b/>
        </w:rPr>
      </w:pPr>
      <w:r>
        <w:rPr>
          <w:b/>
        </w:rPr>
        <w:t>Věk dítěte (přednostně starší)</w:t>
      </w:r>
    </w:p>
    <w:p w:rsidR="008D2AEC" w:rsidRDefault="008D2AEC" w:rsidP="008D2AEC">
      <w:pPr>
        <w:pStyle w:val="Normlnweb"/>
        <w:jc w:val="both"/>
        <w:rPr>
          <w:b/>
        </w:rPr>
      </w:pPr>
      <w:r>
        <w:rPr>
          <w:b/>
        </w:rPr>
        <w:t>Očkování dítěte jako zákonná podmínka přijetí k předškolnímu vzdělávání u dětí mladších pěti let</w:t>
      </w:r>
    </w:p>
    <w:p w:rsidR="008D2AEC" w:rsidRDefault="008D2AEC" w:rsidP="008D2AEC">
      <w:pPr>
        <w:pStyle w:val="Normlnweb"/>
        <w:numPr>
          <w:ilvl w:val="0"/>
          <w:numId w:val="4"/>
        </w:numPr>
        <w:jc w:val="both"/>
        <w:rPr>
          <w:b/>
        </w:rPr>
      </w:pPr>
      <w:r>
        <w:rPr>
          <w:b/>
        </w:rPr>
        <w:t>§34, odst. 5 zákona č 561/2004 Sb. (školský zákon),</w:t>
      </w:r>
    </w:p>
    <w:p w:rsidR="0089043E" w:rsidRPr="0089043E" w:rsidRDefault="008D2AEC" w:rsidP="0089043E">
      <w:pPr>
        <w:pStyle w:val="Normlnweb"/>
        <w:numPr>
          <w:ilvl w:val="0"/>
          <w:numId w:val="4"/>
        </w:numPr>
        <w:jc w:val="both"/>
        <w:rPr>
          <w:b/>
        </w:rPr>
      </w:pPr>
      <w:r>
        <w:rPr>
          <w:b/>
        </w:rPr>
        <w:t>§50 zákona č. 258/2000 Sb. (o ochraně veřejného zdraví)</w:t>
      </w:r>
    </w:p>
    <w:p w:rsidR="008D2AEC" w:rsidRDefault="008D2AEC" w:rsidP="00A176FD">
      <w:pPr>
        <w:shd w:val="clear" w:color="auto" w:fill="FFFFFF"/>
        <w:rPr>
          <w:b/>
          <w:bCs/>
          <w:color w:val="000000"/>
          <w:sz w:val="24"/>
          <w:szCs w:val="24"/>
        </w:rPr>
      </w:pPr>
      <w:r w:rsidRPr="008D2AEC">
        <w:rPr>
          <w:b/>
          <w:bCs/>
          <w:color w:val="000000"/>
          <w:sz w:val="24"/>
          <w:szCs w:val="24"/>
        </w:rPr>
        <w:t>Doložení řádného očkování dítěte:</w:t>
      </w:r>
      <w:r w:rsidR="00A176FD">
        <w:rPr>
          <w:b/>
          <w:bCs/>
          <w:color w:val="000000"/>
          <w:sz w:val="24"/>
          <w:szCs w:val="24"/>
        </w:rPr>
        <w:t>¨</w:t>
      </w:r>
    </w:p>
    <w:p w:rsidR="00A176FD" w:rsidRPr="008D2AEC" w:rsidRDefault="00A176FD" w:rsidP="00A176FD">
      <w:pPr>
        <w:shd w:val="clear" w:color="auto" w:fill="FFFFFF"/>
        <w:rPr>
          <w:b/>
          <w:bCs/>
          <w:color w:val="000000"/>
          <w:sz w:val="24"/>
          <w:szCs w:val="24"/>
        </w:rPr>
      </w:pPr>
    </w:p>
    <w:p w:rsidR="008D2AEC" w:rsidRPr="008D2AEC" w:rsidRDefault="008D2AEC" w:rsidP="00A176FD">
      <w:pPr>
        <w:widowControl/>
        <w:numPr>
          <w:ilvl w:val="0"/>
          <w:numId w:val="8"/>
        </w:numPr>
        <w:shd w:val="clear" w:color="auto" w:fill="FFFFFF"/>
        <w:autoSpaceDE/>
        <w:autoSpaceDN/>
        <w:ind w:left="300"/>
        <w:rPr>
          <w:b/>
          <w:color w:val="000000"/>
          <w:sz w:val="24"/>
          <w:szCs w:val="24"/>
        </w:rPr>
      </w:pPr>
      <w:r w:rsidRPr="008D2AEC">
        <w:rPr>
          <w:color w:val="000000"/>
          <w:sz w:val="24"/>
          <w:szCs w:val="24"/>
        </w:rPr>
        <w:t xml:space="preserve">tato povinnost se netýká dítěte, které plní </w:t>
      </w:r>
      <w:r w:rsidRPr="008D2AEC">
        <w:rPr>
          <w:b/>
          <w:color w:val="000000"/>
          <w:sz w:val="24"/>
          <w:szCs w:val="24"/>
        </w:rPr>
        <w:t>povinné předškolní vzdělávání,</w:t>
      </w:r>
    </w:p>
    <w:p w:rsidR="008D2AEC" w:rsidRPr="00345AB1" w:rsidRDefault="008D2AEC" w:rsidP="008D2AEC">
      <w:pPr>
        <w:widowControl/>
        <w:numPr>
          <w:ilvl w:val="0"/>
          <w:numId w:val="8"/>
        </w:numPr>
        <w:shd w:val="clear" w:color="auto" w:fill="FFFFFF"/>
        <w:autoSpaceDE/>
        <w:autoSpaceDN/>
        <w:ind w:left="300"/>
        <w:rPr>
          <w:color w:val="000000"/>
          <w:sz w:val="24"/>
          <w:szCs w:val="24"/>
        </w:rPr>
      </w:pPr>
      <w:r w:rsidRPr="008D2AEC">
        <w:rPr>
          <w:b/>
          <w:bCs/>
          <w:color w:val="000000"/>
          <w:sz w:val="24"/>
          <w:szCs w:val="24"/>
        </w:rPr>
        <w:t>v současné situaci nenavštěvujte osobně praktického lékaře.</w:t>
      </w:r>
    </w:p>
    <w:p w:rsidR="00345AB1" w:rsidRPr="008D2AEC" w:rsidRDefault="00345AB1" w:rsidP="00345AB1">
      <w:pPr>
        <w:widowControl/>
        <w:shd w:val="clear" w:color="auto" w:fill="FFFFFF"/>
        <w:autoSpaceDE/>
        <w:autoSpaceDN/>
        <w:ind w:left="300"/>
        <w:rPr>
          <w:color w:val="000000"/>
          <w:sz w:val="24"/>
          <w:szCs w:val="24"/>
        </w:rPr>
      </w:pPr>
    </w:p>
    <w:p w:rsidR="008D2AEC" w:rsidRPr="008D2AEC" w:rsidRDefault="008D2AEC" w:rsidP="008D2AEC">
      <w:pPr>
        <w:shd w:val="clear" w:color="auto" w:fill="FFFFFF"/>
        <w:spacing w:line="384" w:lineRule="atLeast"/>
        <w:rPr>
          <w:color w:val="000000"/>
          <w:sz w:val="24"/>
          <w:szCs w:val="24"/>
        </w:rPr>
      </w:pPr>
      <w:r w:rsidRPr="008D2AEC">
        <w:rPr>
          <w:color w:val="000000"/>
          <w:sz w:val="24"/>
          <w:szCs w:val="24"/>
        </w:rPr>
        <w:t>Pro doložení této povinnosti zákonný zástupce:</w:t>
      </w:r>
    </w:p>
    <w:p w:rsidR="008D2AEC" w:rsidRPr="008D2AEC" w:rsidRDefault="008D2AEC" w:rsidP="008D2AEC">
      <w:pPr>
        <w:shd w:val="clear" w:color="auto" w:fill="FFFFFF"/>
        <w:spacing w:line="384" w:lineRule="atLeast"/>
        <w:rPr>
          <w:color w:val="000000"/>
          <w:sz w:val="24"/>
          <w:szCs w:val="24"/>
        </w:rPr>
      </w:pPr>
      <w:r w:rsidRPr="008D2AEC">
        <w:rPr>
          <w:b/>
          <w:bCs/>
          <w:color w:val="000000"/>
          <w:sz w:val="24"/>
          <w:szCs w:val="24"/>
        </w:rPr>
        <w:t>1. prohlásí, že je dítě řádně očkované (prohlášení na webových stránkách školy),</w:t>
      </w:r>
    </w:p>
    <w:p w:rsidR="00A176FD" w:rsidRPr="00EB64B3" w:rsidRDefault="005346D3" w:rsidP="00EB64B3">
      <w:pPr>
        <w:shd w:val="clear" w:color="auto" w:fill="FFFFFF"/>
        <w:spacing w:after="240" w:line="384" w:lineRule="atLeast"/>
        <w:rPr>
          <w:sz w:val="24"/>
          <w:szCs w:val="24"/>
        </w:rPr>
      </w:pPr>
      <w:hyperlink r:id="rId10" w:history="1">
        <w:r w:rsidR="008D2AEC" w:rsidRPr="008D2AEC">
          <w:rPr>
            <w:b/>
            <w:bCs/>
            <w:color w:val="C00000"/>
            <w:sz w:val="24"/>
            <w:szCs w:val="24"/>
            <w:u w:val="single"/>
          </w:rPr>
          <w:t>ČESTNÉ PROHLÁŠENÍ K OČKOVÁNÍ</w:t>
        </w:r>
      </w:hyperlink>
    </w:p>
    <w:p w:rsidR="00A176FD" w:rsidRDefault="008D2AEC" w:rsidP="00EB64B3">
      <w:pPr>
        <w:shd w:val="clear" w:color="auto" w:fill="FFFFFF"/>
        <w:spacing w:after="240"/>
        <w:rPr>
          <w:b/>
          <w:bCs/>
          <w:color w:val="000000"/>
          <w:sz w:val="24"/>
          <w:szCs w:val="24"/>
        </w:rPr>
      </w:pPr>
      <w:r w:rsidRPr="008D2AEC">
        <w:rPr>
          <w:b/>
          <w:bCs/>
          <w:color w:val="000000"/>
          <w:sz w:val="24"/>
          <w:szCs w:val="24"/>
        </w:rPr>
        <w:t>2. doloží kopii očkovacího průkazu.</w:t>
      </w:r>
    </w:p>
    <w:p w:rsidR="00345AB1" w:rsidRDefault="00345AB1" w:rsidP="00EB64B3">
      <w:pPr>
        <w:shd w:val="clear" w:color="auto" w:fill="FFFFFF"/>
        <w:spacing w:after="240"/>
        <w:rPr>
          <w:b/>
          <w:bCs/>
          <w:color w:val="000000"/>
          <w:sz w:val="24"/>
          <w:szCs w:val="24"/>
        </w:rPr>
      </w:pPr>
    </w:p>
    <w:p w:rsidR="00345AB1" w:rsidRDefault="00345AB1" w:rsidP="00EB64B3">
      <w:pPr>
        <w:shd w:val="clear" w:color="auto" w:fill="FFFFFF"/>
        <w:spacing w:after="240"/>
        <w:rPr>
          <w:b/>
          <w:bCs/>
          <w:color w:val="000000"/>
          <w:sz w:val="24"/>
          <w:szCs w:val="24"/>
        </w:rPr>
      </w:pPr>
    </w:p>
    <w:p w:rsidR="00345AB1" w:rsidRDefault="00345AB1" w:rsidP="00EB64B3">
      <w:pPr>
        <w:shd w:val="clear" w:color="auto" w:fill="FFFFFF"/>
        <w:spacing w:after="240"/>
        <w:rPr>
          <w:b/>
          <w:bCs/>
          <w:color w:val="000000"/>
          <w:sz w:val="24"/>
          <w:szCs w:val="24"/>
        </w:rPr>
      </w:pPr>
    </w:p>
    <w:p w:rsidR="00345AB1" w:rsidRPr="00EB64B3" w:rsidRDefault="00345AB1" w:rsidP="00EB64B3">
      <w:pPr>
        <w:shd w:val="clear" w:color="auto" w:fill="FFFFFF"/>
        <w:spacing w:after="240"/>
        <w:rPr>
          <w:b/>
          <w:bCs/>
          <w:color w:val="000000"/>
          <w:sz w:val="24"/>
          <w:szCs w:val="24"/>
        </w:rPr>
      </w:pPr>
    </w:p>
    <w:p w:rsidR="008D2AEC" w:rsidRPr="008D2AEC" w:rsidRDefault="008D2AEC" w:rsidP="00A176FD">
      <w:pPr>
        <w:shd w:val="clear" w:color="auto" w:fill="FFFFFF"/>
        <w:rPr>
          <w:color w:val="000000"/>
          <w:sz w:val="24"/>
          <w:szCs w:val="24"/>
        </w:rPr>
      </w:pPr>
      <w:r w:rsidRPr="00A176FD">
        <w:rPr>
          <w:b/>
          <w:color w:val="000000"/>
          <w:sz w:val="24"/>
          <w:szCs w:val="24"/>
        </w:rPr>
        <w:t>3.</w:t>
      </w:r>
      <w:r w:rsidRPr="008D2AEC">
        <w:rPr>
          <w:color w:val="000000"/>
          <w:sz w:val="24"/>
          <w:szCs w:val="24"/>
        </w:rPr>
        <w:t xml:space="preserve"> V případě, že dítě nebylo očkováno podle očkovacího kalendáře, musí zákonný zástupce kontaktovat na dálku praktického lékaře a vyžádat si od něj potvrzení, že je dítě proti nákaze imunní nebo se nemůže očkování podrobit pro trvalou kontraindikaci.</w:t>
      </w:r>
    </w:p>
    <w:p w:rsidR="00345AB1" w:rsidRDefault="00345AB1" w:rsidP="00A176FD">
      <w:pPr>
        <w:shd w:val="clear" w:color="auto" w:fill="FFFFFF"/>
        <w:rPr>
          <w:color w:val="000000"/>
          <w:sz w:val="24"/>
          <w:szCs w:val="24"/>
        </w:rPr>
      </w:pPr>
    </w:p>
    <w:p w:rsidR="00345AB1" w:rsidRDefault="00345AB1" w:rsidP="00A176FD">
      <w:pPr>
        <w:shd w:val="clear" w:color="auto" w:fill="FFFFFF"/>
        <w:rPr>
          <w:color w:val="000000"/>
          <w:sz w:val="24"/>
          <w:szCs w:val="24"/>
        </w:rPr>
      </w:pPr>
    </w:p>
    <w:p w:rsidR="00A176FD" w:rsidRDefault="008D2AEC" w:rsidP="00A176FD">
      <w:pPr>
        <w:shd w:val="clear" w:color="auto" w:fill="FFFFFF"/>
        <w:rPr>
          <w:color w:val="000000"/>
          <w:sz w:val="24"/>
          <w:szCs w:val="24"/>
        </w:rPr>
      </w:pPr>
      <w:r w:rsidRPr="008D2AEC">
        <w:rPr>
          <w:color w:val="000000"/>
          <w:sz w:val="24"/>
          <w:szCs w:val="24"/>
        </w:rPr>
        <w:t>Vedle doložení dokladu o očkování nemusí zákonný zástupce pro účely správního řízení  o přijetí do mateřské školy dokládat žádné jiné vyjádření nebo potvrzení lékaře.</w:t>
      </w:r>
    </w:p>
    <w:p w:rsidR="0089043E" w:rsidRDefault="0089043E" w:rsidP="00A176FD">
      <w:pPr>
        <w:shd w:val="clear" w:color="auto" w:fill="FFFFFF"/>
        <w:rPr>
          <w:sz w:val="24"/>
          <w:szCs w:val="24"/>
        </w:rPr>
      </w:pPr>
    </w:p>
    <w:p w:rsidR="0089043E" w:rsidRDefault="0089043E" w:rsidP="00A176FD">
      <w:pPr>
        <w:shd w:val="clear" w:color="auto" w:fill="FFFFFF"/>
        <w:rPr>
          <w:sz w:val="24"/>
          <w:szCs w:val="24"/>
        </w:rPr>
      </w:pPr>
    </w:p>
    <w:p w:rsidR="00345AB1" w:rsidRDefault="00AE2B9E" w:rsidP="00A176FD">
      <w:pPr>
        <w:shd w:val="clear" w:color="auto" w:fill="FFFFFF"/>
        <w:rPr>
          <w:sz w:val="24"/>
          <w:szCs w:val="24"/>
        </w:rPr>
      </w:pPr>
      <w:r w:rsidRPr="009D38E4">
        <w:rPr>
          <w:b/>
          <w:sz w:val="24"/>
          <w:szCs w:val="24"/>
        </w:rPr>
        <w:t>U žádosti dítěte se zdravotním postižením předloží rodiče u zápisu dítěte písemné vyjádření</w:t>
      </w:r>
      <w:r w:rsidRPr="00A176FD">
        <w:rPr>
          <w:sz w:val="24"/>
          <w:szCs w:val="24"/>
        </w:rPr>
        <w:t xml:space="preserve"> praktického lékaře nebo školského poradenského zařízení.</w:t>
      </w:r>
      <w:r w:rsidR="00492846" w:rsidRPr="00A176FD">
        <w:rPr>
          <w:sz w:val="24"/>
          <w:szCs w:val="24"/>
        </w:rPr>
        <w:t xml:space="preserve"> </w:t>
      </w:r>
    </w:p>
    <w:p w:rsidR="00A176FD" w:rsidRDefault="00492846" w:rsidP="00A176FD">
      <w:pPr>
        <w:shd w:val="clear" w:color="auto" w:fill="FFFFFF"/>
        <w:rPr>
          <w:color w:val="FF0000"/>
          <w:sz w:val="24"/>
          <w:szCs w:val="24"/>
        </w:rPr>
      </w:pPr>
      <w:r w:rsidRPr="00A176FD">
        <w:rPr>
          <w:color w:val="FF0000"/>
          <w:sz w:val="24"/>
          <w:szCs w:val="24"/>
        </w:rPr>
        <w:t xml:space="preserve">  </w:t>
      </w:r>
    </w:p>
    <w:p w:rsidR="00492846" w:rsidRPr="00A176FD" w:rsidRDefault="00492846" w:rsidP="00A176FD">
      <w:pPr>
        <w:shd w:val="clear" w:color="auto" w:fill="FFFFFF"/>
        <w:spacing w:line="384" w:lineRule="atLeast"/>
        <w:rPr>
          <w:color w:val="000000"/>
          <w:sz w:val="24"/>
          <w:szCs w:val="24"/>
        </w:rPr>
      </w:pPr>
      <w:r w:rsidRPr="00A176FD">
        <w:rPr>
          <w:color w:val="FF0000"/>
          <w:sz w:val="24"/>
          <w:szCs w:val="24"/>
        </w:rPr>
        <w:t xml:space="preserve">    </w:t>
      </w:r>
      <w:r>
        <w:rPr>
          <w:color w:val="FF0000"/>
        </w:rPr>
        <w:t xml:space="preserve">                   </w:t>
      </w:r>
    </w:p>
    <w:p w:rsidR="00492846" w:rsidRDefault="00492846" w:rsidP="00492846">
      <w:pPr>
        <w:pStyle w:val="Default"/>
        <w:tabs>
          <w:tab w:val="left" w:pos="9498"/>
        </w:tabs>
        <w:rPr>
          <w:rFonts w:ascii="Times New Roman" w:hAnsi="Times New Roman" w:cs="Times New Roman"/>
          <w:color w:val="auto"/>
        </w:rPr>
      </w:pPr>
      <w:r>
        <w:rPr>
          <w:rFonts w:ascii="Times New Roman" w:hAnsi="Times New Roman" w:cs="Times New Roman"/>
          <w:color w:val="auto"/>
        </w:rPr>
        <w:t>Kritér</w:t>
      </w:r>
      <w:r w:rsidR="000B2C06">
        <w:rPr>
          <w:rFonts w:ascii="Times New Roman" w:hAnsi="Times New Roman" w:cs="Times New Roman"/>
          <w:color w:val="auto"/>
        </w:rPr>
        <w:t>ia jsou zveřejněna od 8. 4. 2020</w:t>
      </w:r>
      <w:r>
        <w:rPr>
          <w:rFonts w:ascii="Times New Roman" w:hAnsi="Times New Roman" w:cs="Times New Roman"/>
          <w:color w:val="auto"/>
        </w:rPr>
        <w:t xml:space="preserve"> na webových stránkách a dveřích MŠ, na obecních stránkách, ve vývěsce a na úřední desce MŠ</w:t>
      </w:r>
      <w:r w:rsidR="00345AB1">
        <w:rPr>
          <w:rFonts w:ascii="Times New Roman" w:hAnsi="Times New Roman" w:cs="Times New Roman"/>
          <w:color w:val="auto"/>
        </w:rPr>
        <w:t>.</w:t>
      </w:r>
    </w:p>
    <w:p w:rsidR="00492846" w:rsidRDefault="00492846" w:rsidP="00492846">
      <w:pPr>
        <w:pStyle w:val="Default"/>
        <w:tabs>
          <w:tab w:val="left" w:pos="9498"/>
        </w:tabs>
        <w:rPr>
          <w:rFonts w:ascii="Times New Roman" w:hAnsi="Times New Roman" w:cs="Times New Roman"/>
          <w:color w:val="auto"/>
        </w:rPr>
      </w:pPr>
    </w:p>
    <w:p w:rsidR="00345AB1" w:rsidRDefault="00345AB1" w:rsidP="00492846">
      <w:pPr>
        <w:pStyle w:val="Default"/>
        <w:tabs>
          <w:tab w:val="left" w:pos="9498"/>
        </w:tabs>
        <w:rPr>
          <w:rFonts w:ascii="Times New Roman" w:hAnsi="Times New Roman" w:cs="Times New Roman"/>
          <w:color w:val="auto"/>
        </w:rPr>
      </w:pPr>
    </w:p>
    <w:p w:rsidR="00345AB1" w:rsidRDefault="00345AB1" w:rsidP="00492846">
      <w:pPr>
        <w:pStyle w:val="Default"/>
        <w:tabs>
          <w:tab w:val="left" w:pos="9498"/>
        </w:tabs>
        <w:rPr>
          <w:rFonts w:ascii="Times New Roman" w:hAnsi="Times New Roman" w:cs="Times New Roman"/>
          <w:color w:val="auto"/>
        </w:rPr>
      </w:pPr>
    </w:p>
    <w:p w:rsidR="00492846" w:rsidRPr="00401C54" w:rsidRDefault="00492846" w:rsidP="00492846">
      <w:pPr>
        <w:pStyle w:val="Default"/>
        <w:tabs>
          <w:tab w:val="left" w:pos="9498"/>
        </w:tabs>
        <w:rPr>
          <w:rFonts w:ascii="Times New Roman" w:hAnsi="Times New Roman" w:cs="Times New Roman"/>
          <w:color w:val="auto"/>
        </w:rPr>
      </w:pPr>
    </w:p>
    <w:p w:rsidR="00492846" w:rsidRPr="00401C54" w:rsidRDefault="0089043E" w:rsidP="00492846">
      <w:pPr>
        <w:pStyle w:val="Default"/>
        <w:tabs>
          <w:tab w:val="left" w:pos="9498"/>
        </w:tabs>
        <w:rPr>
          <w:rFonts w:ascii="Times New Roman" w:hAnsi="Times New Roman" w:cs="Times New Roman"/>
          <w:color w:val="auto"/>
        </w:rPr>
      </w:pPr>
      <w:r>
        <w:rPr>
          <w:rFonts w:ascii="Times New Roman" w:hAnsi="Times New Roman" w:cs="Times New Roman"/>
          <w:color w:val="auto"/>
        </w:rPr>
        <w:t xml:space="preserve">Ve Velkých Hošticích 8. 4. 2020                                                                </w:t>
      </w:r>
      <w:r w:rsidR="00492846" w:rsidRPr="00401C54">
        <w:rPr>
          <w:rFonts w:ascii="Times New Roman" w:hAnsi="Times New Roman" w:cs="Times New Roman"/>
          <w:color w:val="auto"/>
        </w:rPr>
        <w:t xml:space="preserve">Lenka Prokšová                                              </w:t>
      </w:r>
    </w:p>
    <w:p w:rsidR="00492846" w:rsidRDefault="0089043E" w:rsidP="00AE2B9E">
      <w:pPr>
        <w:pStyle w:val="Default"/>
        <w:tabs>
          <w:tab w:val="left" w:pos="9498"/>
        </w:tabs>
        <w:rPr>
          <w:rFonts w:ascii="Times New Roman" w:hAnsi="Times New Roman" w:cs="Times New Roman"/>
          <w:color w:val="auto"/>
        </w:rPr>
      </w:pPr>
      <w:r>
        <w:rPr>
          <w:rFonts w:ascii="Times New Roman" w:hAnsi="Times New Roman" w:cs="Times New Roman"/>
          <w:color w:val="auto"/>
        </w:rPr>
        <w:t xml:space="preserve">                                                                                                                    </w:t>
      </w:r>
      <w:r w:rsidR="00492846" w:rsidRPr="00401C54">
        <w:rPr>
          <w:rFonts w:ascii="Times New Roman" w:hAnsi="Times New Roman" w:cs="Times New Roman"/>
          <w:color w:val="auto"/>
        </w:rPr>
        <w:t>ředitelka MŠ</w:t>
      </w:r>
    </w:p>
    <w:p w:rsidR="00AE2B9E" w:rsidRDefault="00AE2B9E" w:rsidP="00AE2B9E">
      <w:pPr>
        <w:pStyle w:val="Default"/>
        <w:tabs>
          <w:tab w:val="left" w:pos="9498"/>
        </w:tabs>
        <w:rPr>
          <w:rFonts w:ascii="Times New Roman" w:hAnsi="Times New Roman" w:cs="Times New Roman"/>
          <w:color w:val="auto"/>
        </w:rPr>
      </w:pPr>
    </w:p>
    <w:p w:rsidR="00AE2B9E" w:rsidRDefault="00AE2B9E" w:rsidP="00AE2B9E">
      <w:pPr>
        <w:pStyle w:val="Default"/>
        <w:tabs>
          <w:tab w:val="left" w:pos="9498"/>
        </w:tabs>
        <w:rPr>
          <w:rFonts w:ascii="Times New Roman" w:hAnsi="Times New Roman" w:cs="Times New Roman"/>
          <w:color w:val="auto"/>
        </w:rPr>
      </w:pPr>
    </w:p>
    <w:p w:rsidR="00AE2B9E" w:rsidRDefault="00AE2B9E" w:rsidP="00AE2B9E">
      <w:pPr>
        <w:pStyle w:val="Default"/>
        <w:tabs>
          <w:tab w:val="left" w:pos="9498"/>
        </w:tabs>
        <w:rPr>
          <w:rFonts w:ascii="Times New Roman" w:hAnsi="Times New Roman" w:cs="Times New Roman"/>
          <w:color w:val="auto"/>
        </w:rPr>
      </w:pPr>
    </w:p>
    <w:p w:rsidR="0089043E" w:rsidRDefault="0089043E" w:rsidP="00AE2B9E">
      <w:pPr>
        <w:pStyle w:val="Default"/>
        <w:tabs>
          <w:tab w:val="left" w:pos="9498"/>
        </w:tabs>
        <w:rPr>
          <w:rFonts w:ascii="Times New Roman" w:hAnsi="Times New Roman" w:cs="Times New Roman"/>
          <w:color w:val="auto"/>
        </w:rPr>
      </w:pPr>
    </w:p>
    <w:p w:rsidR="0089043E" w:rsidRDefault="0089043E" w:rsidP="00AE2B9E">
      <w:pPr>
        <w:pStyle w:val="Default"/>
        <w:tabs>
          <w:tab w:val="left" w:pos="9498"/>
        </w:tabs>
        <w:rPr>
          <w:rFonts w:ascii="Times New Roman" w:hAnsi="Times New Roman" w:cs="Times New Roman"/>
          <w:color w:val="auto"/>
        </w:rPr>
      </w:pPr>
    </w:p>
    <w:p w:rsidR="0089043E" w:rsidRDefault="0089043E" w:rsidP="00AE2B9E">
      <w:pPr>
        <w:pStyle w:val="Default"/>
        <w:tabs>
          <w:tab w:val="left" w:pos="9498"/>
        </w:tabs>
        <w:rPr>
          <w:rFonts w:ascii="Times New Roman" w:hAnsi="Times New Roman" w:cs="Times New Roman"/>
          <w:color w:val="auto"/>
        </w:rPr>
      </w:pPr>
    </w:p>
    <w:p w:rsidR="0089043E" w:rsidRDefault="0089043E" w:rsidP="00AE2B9E">
      <w:pPr>
        <w:pStyle w:val="Default"/>
        <w:tabs>
          <w:tab w:val="left" w:pos="9498"/>
        </w:tabs>
        <w:rPr>
          <w:rFonts w:ascii="Times New Roman" w:hAnsi="Times New Roman" w:cs="Times New Roman"/>
          <w:color w:val="auto"/>
        </w:rPr>
      </w:pPr>
    </w:p>
    <w:p w:rsidR="0089043E" w:rsidRDefault="0089043E" w:rsidP="00AE2B9E">
      <w:pPr>
        <w:pStyle w:val="Default"/>
        <w:tabs>
          <w:tab w:val="left" w:pos="9498"/>
        </w:tabs>
        <w:rPr>
          <w:rFonts w:ascii="Times New Roman" w:hAnsi="Times New Roman" w:cs="Times New Roman"/>
          <w:color w:val="auto"/>
        </w:rPr>
      </w:pPr>
    </w:p>
    <w:p w:rsidR="0089043E" w:rsidRDefault="0089043E" w:rsidP="00AE2B9E">
      <w:pPr>
        <w:pStyle w:val="Default"/>
        <w:tabs>
          <w:tab w:val="left" w:pos="9498"/>
        </w:tabs>
        <w:rPr>
          <w:rFonts w:ascii="Times New Roman" w:hAnsi="Times New Roman" w:cs="Times New Roman"/>
          <w:color w:val="auto"/>
        </w:rPr>
      </w:pPr>
    </w:p>
    <w:p w:rsidR="00AE2B9E" w:rsidRPr="00AE2B9E" w:rsidRDefault="00AE2B9E" w:rsidP="00AE2B9E">
      <w:pPr>
        <w:pStyle w:val="Default"/>
        <w:tabs>
          <w:tab w:val="left" w:pos="9498"/>
        </w:tabs>
        <w:rPr>
          <w:rFonts w:ascii="Tahoma" w:hAnsi="Tahoma" w:cs="Tahoma"/>
          <w:b/>
          <w:color w:val="333333"/>
          <w:sz w:val="32"/>
          <w:szCs w:val="32"/>
          <w:shd w:val="clear" w:color="auto" w:fill="FFFFFF"/>
        </w:rPr>
      </w:pPr>
    </w:p>
    <w:p w:rsidR="00492846" w:rsidRDefault="00492846" w:rsidP="00492846">
      <w:pPr>
        <w:rPr>
          <w:rStyle w:val="Hypertextovodkaz"/>
          <w:color w:val="333333"/>
          <w:sz w:val="24"/>
          <w:szCs w:val="24"/>
        </w:rPr>
      </w:pPr>
      <w:r w:rsidRPr="00416651">
        <w:rPr>
          <w:rStyle w:val="Hypertextovodkaz"/>
          <w:color w:val="333333"/>
          <w:sz w:val="24"/>
          <w:szCs w:val="24"/>
        </w:rPr>
        <w:t>Vyvěšeno na úřední desce</w:t>
      </w:r>
      <w:r>
        <w:rPr>
          <w:rStyle w:val="Hypertextovodkaz"/>
          <w:color w:val="333333"/>
          <w:sz w:val="24"/>
          <w:szCs w:val="24"/>
        </w:rPr>
        <w:t xml:space="preserve"> Mateřské školy Velké Hoštice</w:t>
      </w:r>
    </w:p>
    <w:p w:rsidR="00492846" w:rsidRDefault="0089043E" w:rsidP="00492846">
      <w:pPr>
        <w:rPr>
          <w:rStyle w:val="Hypertextovodkaz"/>
          <w:color w:val="333333"/>
          <w:sz w:val="24"/>
          <w:szCs w:val="24"/>
        </w:rPr>
      </w:pPr>
      <w:r>
        <w:rPr>
          <w:rStyle w:val="Hypertextovodkaz"/>
          <w:color w:val="333333"/>
          <w:sz w:val="24"/>
          <w:szCs w:val="24"/>
        </w:rPr>
        <w:t>Vyvěšeno dne:</w:t>
      </w:r>
      <w:r>
        <w:rPr>
          <w:rStyle w:val="Hypertextovodkaz"/>
          <w:color w:val="333333"/>
          <w:sz w:val="24"/>
          <w:szCs w:val="24"/>
        </w:rPr>
        <w:tab/>
        <w:t>8. 4. 2020</w:t>
      </w:r>
    </w:p>
    <w:p w:rsidR="00492846" w:rsidRDefault="00AC39FE" w:rsidP="00492846">
      <w:pPr>
        <w:rPr>
          <w:rStyle w:val="Hypertextovodkaz"/>
          <w:color w:val="333333"/>
          <w:sz w:val="24"/>
          <w:szCs w:val="24"/>
        </w:rPr>
      </w:pPr>
      <w:r>
        <w:rPr>
          <w:rStyle w:val="Hypertextovodkaz"/>
          <w:color w:val="333333"/>
          <w:sz w:val="24"/>
          <w:szCs w:val="24"/>
        </w:rPr>
        <w:t>Sejmuto dne:</w:t>
      </w:r>
      <w:r>
        <w:rPr>
          <w:rStyle w:val="Hypertextovodkaz"/>
          <w:color w:val="333333"/>
          <w:sz w:val="24"/>
          <w:szCs w:val="24"/>
        </w:rPr>
        <w:tab/>
        <w:t xml:space="preserve">          </w:t>
      </w:r>
      <w:proofErr w:type="gramStart"/>
      <w:r>
        <w:rPr>
          <w:rStyle w:val="Hypertextovodkaz"/>
          <w:color w:val="333333"/>
          <w:sz w:val="24"/>
          <w:szCs w:val="24"/>
        </w:rPr>
        <w:t>28.05</w:t>
      </w:r>
      <w:r w:rsidR="0089043E">
        <w:rPr>
          <w:rStyle w:val="Hypertextovodkaz"/>
          <w:color w:val="333333"/>
          <w:sz w:val="24"/>
          <w:szCs w:val="24"/>
        </w:rPr>
        <w:t>. 2020</w:t>
      </w:r>
      <w:proofErr w:type="gramEnd"/>
    </w:p>
    <w:p w:rsidR="00492846" w:rsidRDefault="0089043E" w:rsidP="00492846">
      <w:pPr>
        <w:rPr>
          <w:rStyle w:val="Hypertextovodkaz"/>
          <w:color w:val="333333"/>
          <w:sz w:val="24"/>
          <w:szCs w:val="24"/>
        </w:rPr>
      </w:pPr>
      <w:r>
        <w:rPr>
          <w:rStyle w:val="Hypertextovodkaz"/>
          <w:color w:val="333333"/>
          <w:sz w:val="24"/>
          <w:szCs w:val="24"/>
        </w:rPr>
        <w:t>Pořadové číslo:</w:t>
      </w:r>
      <w:r>
        <w:rPr>
          <w:rStyle w:val="Hypertextovodkaz"/>
          <w:color w:val="333333"/>
          <w:sz w:val="24"/>
          <w:szCs w:val="24"/>
        </w:rPr>
        <w:tab/>
      </w:r>
      <w:r w:rsidR="00AC39FE">
        <w:rPr>
          <w:rStyle w:val="Hypertextovodkaz"/>
          <w:color w:val="333333"/>
          <w:sz w:val="24"/>
          <w:szCs w:val="24"/>
        </w:rPr>
        <w:t>3</w:t>
      </w:r>
    </w:p>
    <w:p w:rsidR="00492846" w:rsidRPr="00DE648A" w:rsidRDefault="0089043E" w:rsidP="00492846">
      <w:pPr>
        <w:rPr>
          <w:rStyle w:val="Hypertextovodkaz"/>
          <w:color w:val="333333"/>
          <w:sz w:val="24"/>
          <w:szCs w:val="24"/>
        </w:rPr>
      </w:pPr>
      <w:r>
        <w:rPr>
          <w:rStyle w:val="Hypertextovodkaz"/>
          <w:color w:val="333333"/>
          <w:sz w:val="24"/>
          <w:szCs w:val="24"/>
        </w:rPr>
        <w:t xml:space="preserve">Č. j.: </w:t>
      </w:r>
      <w:r w:rsidR="00AC39FE">
        <w:rPr>
          <w:rStyle w:val="Hypertextovodkaz"/>
          <w:color w:val="333333"/>
          <w:sz w:val="24"/>
          <w:szCs w:val="24"/>
        </w:rPr>
        <w:t>29</w:t>
      </w:r>
      <w:r>
        <w:rPr>
          <w:rStyle w:val="Hypertextovodkaz"/>
          <w:color w:val="333333"/>
          <w:sz w:val="24"/>
          <w:szCs w:val="24"/>
        </w:rPr>
        <w:t xml:space="preserve"> /2020</w:t>
      </w:r>
    </w:p>
    <w:p w:rsidR="00492846" w:rsidRDefault="00492846" w:rsidP="00492846">
      <w:pPr>
        <w:rPr>
          <w:rStyle w:val="Hypertextovodkaz"/>
          <w:color w:val="333333"/>
          <w:sz w:val="24"/>
          <w:szCs w:val="24"/>
        </w:rPr>
      </w:pPr>
    </w:p>
    <w:p w:rsidR="00492846" w:rsidRDefault="00492846" w:rsidP="00492846">
      <w:pPr>
        <w:rPr>
          <w:rStyle w:val="Hypertextovodkaz"/>
          <w:color w:val="333333"/>
          <w:sz w:val="24"/>
          <w:szCs w:val="24"/>
        </w:rPr>
      </w:pPr>
    </w:p>
    <w:p w:rsidR="00492846" w:rsidRPr="00DE648A" w:rsidRDefault="00492846" w:rsidP="00492846">
      <w:pPr>
        <w:rPr>
          <w:color w:val="0000FF"/>
          <w:sz w:val="24"/>
          <w:szCs w:val="24"/>
          <w:u w:val="single"/>
        </w:rPr>
      </w:pPr>
      <w:r>
        <w:rPr>
          <w:rStyle w:val="Hypertextovodkaz"/>
          <w:color w:val="333333"/>
          <w:sz w:val="24"/>
          <w:szCs w:val="24"/>
        </w:rPr>
        <w:t xml:space="preserve">Současně zveřejněno na elektronické úřední desce Mateřské školy Velké Hoštice na webových stránkách  </w:t>
      </w:r>
      <w:hyperlink r:id="rId11" w:history="1">
        <w:r w:rsidRPr="00651052">
          <w:rPr>
            <w:rStyle w:val="Hypertextovodkaz"/>
            <w:sz w:val="24"/>
            <w:szCs w:val="24"/>
          </w:rPr>
          <w:t>http://materska-skolka-velke-hostice.webnode.cz/</w:t>
        </w:r>
      </w:hyperlink>
    </w:p>
    <w:p w:rsidR="009E58D8" w:rsidRDefault="009E58D8"/>
    <w:p w:rsidR="00492846" w:rsidRDefault="00492846"/>
    <w:p w:rsidR="00492846" w:rsidRDefault="00492846"/>
    <w:p w:rsidR="00492846" w:rsidRDefault="00492846"/>
    <w:p w:rsidR="00492846" w:rsidRDefault="00492846">
      <w:bookmarkStart w:id="0" w:name="_GoBack"/>
      <w:bookmarkEnd w:id="0"/>
    </w:p>
    <w:sectPr w:rsidR="00492846" w:rsidSect="00AE2B9E">
      <w:pgSz w:w="11906" w:h="16838"/>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198A"/>
    <w:multiLevelType w:val="hybridMultilevel"/>
    <w:tmpl w:val="A4EA189E"/>
    <w:lvl w:ilvl="0" w:tplc="FEA48AE2">
      <w:start w:val="1"/>
      <w:numFmt w:val="bullet"/>
      <w:lvlText w:val="-"/>
      <w:lvlJc w:val="left"/>
      <w:pPr>
        <w:ind w:left="3192" w:hanging="360"/>
      </w:pPr>
      <w:rPr>
        <w:rFonts w:ascii="Times New Roman" w:eastAsia="Times New Roman" w:hAnsi="Times New Roman" w:cs="Times New Roman"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1" w15:restartNumberingAfterBreak="0">
    <w:nsid w:val="23EB2FD1"/>
    <w:multiLevelType w:val="hybridMultilevel"/>
    <w:tmpl w:val="2CD0B3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8B4F78"/>
    <w:multiLevelType w:val="multilevel"/>
    <w:tmpl w:val="CCA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11761"/>
    <w:multiLevelType w:val="hybridMultilevel"/>
    <w:tmpl w:val="164830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4F122C6"/>
    <w:multiLevelType w:val="hybridMultilevel"/>
    <w:tmpl w:val="3EFA55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6C7632"/>
    <w:multiLevelType w:val="hybridMultilevel"/>
    <w:tmpl w:val="BA480CC6"/>
    <w:lvl w:ilvl="0" w:tplc="5590D3AE">
      <w:start w:val="1"/>
      <w:numFmt w:val="decimal"/>
      <w:lvlText w:val="%1)"/>
      <w:lvlJc w:val="left"/>
      <w:pPr>
        <w:tabs>
          <w:tab w:val="num" w:pos="780"/>
        </w:tabs>
        <w:ind w:left="780" w:hanging="360"/>
      </w:pPr>
      <w:rPr>
        <w:b w:val="0"/>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6" w15:restartNumberingAfterBreak="0">
    <w:nsid w:val="637137D2"/>
    <w:multiLevelType w:val="hybridMultilevel"/>
    <w:tmpl w:val="669A97E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77571FE7"/>
    <w:multiLevelType w:val="multilevel"/>
    <w:tmpl w:val="1EC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F7481"/>
    <w:rsid w:val="00057957"/>
    <w:rsid w:val="000B2C06"/>
    <w:rsid w:val="00286C4A"/>
    <w:rsid w:val="00345AB1"/>
    <w:rsid w:val="003A2B01"/>
    <w:rsid w:val="003F7481"/>
    <w:rsid w:val="00492846"/>
    <w:rsid w:val="004A458A"/>
    <w:rsid w:val="004A64B0"/>
    <w:rsid w:val="00513326"/>
    <w:rsid w:val="005346D3"/>
    <w:rsid w:val="00553586"/>
    <w:rsid w:val="005F0055"/>
    <w:rsid w:val="0062611A"/>
    <w:rsid w:val="006A0DB1"/>
    <w:rsid w:val="006B4026"/>
    <w:rsid w:val="00742966"/>
    <w:rsid w:val="00861CAE"/>
    <w:rsid w:val="0089043E"/>
    <w:rsid w:val="008D2AEC"/>
    <w:rsid w:val="0092397D"/>
    <w:rsid w:val="009471D0"/>
    <w:rsid w:val="009D38E4"/>
    <w:rsid w:val="009E58D8"/>
    <w:rsid w:val="00A176FD"/>
    <w:rsid w:val="00A2178D"/>
    <w:rsid w:val="00A532E9"/>
    <w:rsid w:val="00AC329F"/>
    <w:rsid w:val="00AC39FE"/>
    <w:rsid w:val="00AE2B9E"/>
    <w:rsid w:val="00B11F4B"/>
    <w:rsid w:val="00B7435B"/>
    <w:rsid w:val="00B7776F"/>
    <w:rsid w:val="00BB28DB"/>
    <w:rsid w:val="00BF48EC"/>
    <w:rsid w:val="00C20443"/>
    <w:rsid w:val="00DB7BCF"/>
    <w:rsid w:val="00EB64B3"/>
    <w:rsid w:val="00EF2F93"/>
    <w:rsid w:val="00F03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920C"/>
  <w15:docId w15:val="{23214C5E-7F36-45D8-9E4B-96CFC870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7481"/>
    <w:pPr>
      <w:widowControl w:val="0"/>
      <w:autoSpaceDE w:val="0"/>
      <w:autoSpaceDN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F7481"/>
    <w:rPr>
      <w:rFonts w:ascii="Tahoma" w:hAnsi="Tahoma" w:cs="Tahoma"/>
      <w:sz w:val="16"/>
      <w:szCs w:val="16"/>
    </w:rPr>
  </w:style>
  <w:style w:type="character" w:customStyle="1" w:styleId="TextbublinyChar">
    <w:name w:val="Text bubliny Char"/>
    <w:basedOn w:val="Standardnpsmoodstavce"/>
    <w:link w:val="Textbubliny"/>
    <w:uiPriority w:val="99"/>
    <w:semiHidden/>
    <w:rsid w:val="003F7481"/>
    <w:rPr>
      <w:rFonts w:ascii="Tahoma" w:hAnsi="Tahoma" w:cs="Tahoma"/>
      <w:sz w:val="16"/>
      <w:szCs w:val="16"/>
    </w:rPr>
  </w:style>
  <w:style w:type="character" w:styleId="Hypertextovodkaz">
    <w:name w:val="Hyperlink"/>
    <w:unhideWhenUsed/>
    <w:rsid w:val="003F7481"/>
    <w:rPr>
      <w:color w:val="0000FF"/>
      <w:u w:val="single"/>
    </w:rPr>
  </w:style>
  <w:style w:type="paragraph" w:styleId="Zhlav">
    <w:name w:val="header"/>
    <w:basedOn w:val="Normln"/>
    <w:link w:val="ZhlavChar"/>
    <w:unhideWhenUsed/>
    <w:rsid w:val="003F7481"/>
    <w:pPr>
      <w:tabs>
        <w:tab w:val="center" w:pos="4536"/>
        <w:tab w:val="right" w:pos="9072"/>
      </w:tabs>
    </w:pPr>
  </w:style>
  <w:style w:type="character" w:customStyle="1" w:styleId="ZhlavChar">
    <w:name w:val="Záhlaví Char"/>
    <w:basedOn w:val="Standardnpsmoodstavce"/>
    <w:link w:val="Zhlav"/>
    <w:rsid w:val="003F7481"/>
    <w:rPr>
      <w:rFonts w:ascii="Times New Roman" w:eastAsia="Times New Roman" w:hAnsi="Times New Roman" w:cs="Times New Roman"/>
      <w:sz w:val="20"/>
      <w:szCs w:val="20"/>
      <w:lang w:eastAsia="cs-CZ"/>
    </w:rPr>
  </w:style>
  <w:style w:type="paragraph" w:styleId="Zkladntext">
    <w:name w:val="Body Text"/>
    <w:basedOn w:val="Normln"/>
    <w:link w:val="ZkladntextChar"/>
    <w:rsid w:val="003F7481"/>
    <w:pPr>
      <w:autoSpaceDE/>
      <w:autoSpaceDN/>
      <w:spacing w:line="288" w:lineRule="auto"/>
    </w:pPr>
    <w:rPr>
      <w:noProof/>
      <w:sz w:val="24"/>
    </w:rPr>
  </w:style>
  <w:style w:type="character" w:customStyle="1" w:styleId="ZkladntextChar">
    <w:name w:val="Základní text Char"/>
    <w:basedOn w:val="Standardnpsmoodstavce"/>
    <w:link w:val="Zkladntext"/>
    <w:rsid w:val="003F7481"/>
    <w:rPr>
      <w:rFonts w:ascii="Times New Roman" w:eastAsia="Times New Roman" w:hAnsi="Times New Roman" w:cs="Times New Roman"/>
      <w:noProof/>
      <w:sz w:val="24"/>
      <w:szCs w:val="20"/>
      <w:lang w:eastAsia="cs-CZ"/>
    </w:rPr>
  </w:style>
  <w:style w:type="paragraph" w:styleId="Odstavecseseznamem">
    <w:name w:val="List Paragraph"/>
    <w:basedOn w:val="Normln"/>
    <w:uiPriority w:val="34"/>
    <w:qFormat/>
    <w:rsid w:val="00F0326F"/>
    <w:pPr>
      <w:widowControl/>
      <w:autoSpaceDE/>
      <w:autoSpaceDN/>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Standardnpsmoodstavce"/>
    <w:rsid w:val="00F0326F"/>
    <w:rPr>
      <w:rFonts w:ascii="Calibri" w:hAnsi="Calibri" w:cs="Calibri" w:hint="default"/>
      <w:b w:val="0"/>
      <w:bCs w:val="0"/>
      <w:i w:val="0"/>
      <w:iCs w:val="0"/>
      <w:color w:val="000000"/>
      <w:sz w:val="24"/>
      <w:szCs w:val="24"/>
    </w:rPr>
  </w:style>
  <w:style w:type="character" w:styleId="Siln">
    <w:name w:val="Strong"/>
    <w:basedOn w:val="Standardnpsmoodstavce"/>
    <w:uiPriority w:val="22"/>
    <w:qFormat/>
    <w:rsid w:val="00F0326F"/>
    <w:rPr>
      <w:b/>
      <w:bCs/>
    </w:rPr>
  </w:style>
  <w:style w:type="paragraph" w:styleId="Normlnweb">
    <w:name w:val="Normal (Web)"/>
    <w:basedOn w:val="Normln"/>
    <w:uiPriority w:val="99"/>
    <w:unhideWhenUsed/>
    <w:rsid w:val="00492846"/>
    <w:pPr>
      <w:widowControl/>
      <w:autoSpaceDE/>
      <w:autoSpaceDN/>
      <w:spacing w:before="100" w:beforeAutospacing="1" w:after="100" w:afterAutospacing="1"/>
    </w:pPr>
    <w:rPr>
      <w:sz w:val="24"/>
      <w:szCs w:val="24"/>
    </w:rPr>
  </w:style>
  <w:style w:type="paragraph" w:customStyle="1" w:styleId="Default">
    <w:name w:val="Default"/>
    <w:rsid w:val="00492846"/>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textexposedshow">
    <w:name w:val="text_exposed_show"/>
    <w:basedOn w:val="Standardnpsmoodstavce"/>
    <w:rsid w:val="00492846"/>
  </w:style>
  <w:style w:type="paragraph" w:styleId="Titulek">
    <w:name w:val="caption"/>
    <w:basedOn w:val="Normln"/>
    <w:next w:val="Normln"/>
    <w:uiPriority w:val="35"/>
    <w:qFormat/>
    <w:rsid w:val="00492846"/>
    <w:pPr>
      <w:widowControl/>
      <w:autoSpaceDE/>
      <w:autoSpaceDN/>
    </w:pPr>
    <w:rPr>
      <w:rFonts w:ascii="Trebuchet MS" w:hAnsi="Trebuchet MS"/>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s.hostice@tiscali.c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s.hostice@tiscali.cz" TargetMode="External"/><Relationship Id="rId11" Type="http://schemas.openxmlformats.org/officeDocument/2006/relationships/hyperlink" Target="http://materska-skolka-velke-hostice.webnode.cz/" TargetMode="External"/><Relationship Id="rId5" Type="http://schemas.openxmlformats.org/officeDocument/2006/relationships/webSettings" Target="webSettings.xml"/><Relationship Id="rId10" Type="http://schemas.openxmlformats.org/officeDocument/2006/relationships/hyperlink" Target="https://mssedmikrasky.webnode.cz/_files/200000150-5696256965/%C4%8CESTN%C3%89%20PROHL%C3%81%C5%A0EN%C3%8D%20K%20O%C4%8CKOV%C3%81N%C3%8D.docx" TargetMode="External"/><Relationship Id="rId4" Type="http://schemas.openxmlformats.org/officeDocument/2006/relationships/settings" Target="settings.xml"/><Relationship Id="rId9" Type="http://schemas.openxmlformats.org/officeDocument/2006/relationships/hyperlink" Target="mailto:ms.hostice@tiscal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9F9CC-B420-4D39-B0DC-29D6A208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3</Pages>
  <Words>903</Words>
  <Characters>5334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Ředitelka</dc:creator>
  <cp:lastModifiedBy>Uživatel systému Windows</cp:lastModifiedBy>
  <cp:revision>8</cp:revision>
  <cp:lastPrinted>2020-04-09T06:36:00Z</cp:lastPrinted>
  <dcterms:created xsi:type="dcterms:W3CDTF">2020-04-08T06:44:00Z</dcterms:created>
  <dcterms:modified xsi:type="dcterms:W3CDTF">2020-04-09T06:39:00Z</dcterms:modified>
</cp:coreProperties>
</file>